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宋体" w:hAnsi="宋体" w:cs="仿宋_GB2312"/>
          <w:sz w:val="24"/>
        </w:rPr>
        <w:t>附件1：</w:t>
      </w:r>
      <w:r>
        <w:rPr>
          <w:rFonts w:hint="eastAsia" w:cs="仿宋_GB2312" w:asciiTheme="minorEastAsia" w:hAnsiTheme="minorEastAsia"/>
          <w:sz w:val="28"/>
          <w:szCs w:val="28"/>
        </w:rPr>
        <w:t xml:space="preserve">       </w:t>
      </w:r>
      <w:r>
        <w:rPr>
          <w:rFonts w:hint="eastAsia" w:ascii="华文中宋" w:hAnsi="华文中宋" w:eastAsia="华文中宋" w:cs="华文中宋"/>
          <w:sz w:val="36"/>
          <w:szCs w:val="36"/>
        </w:rPr>
        <w:t>台州市水务集团股份有限公司</w:t>
      </w:r>
    </w:p>
    <w:p>
      <w:pPr>
        <w:shd w:val="clear" w:color="auto" w:fill="FFFFFF"/>
        <w:spacing w:line="440" w:lineRule="exact"/>
        <w:jc w:val="center"/>
        <w:rPr>
          <w:rFonts w:ascii="华文中宋" w:hAnsi="华文中宋" w:eastAsia="华文中宋" w:cs="华文中宋"/>
          <w:kern w:val="0"/>
          <w:sz w:val="10"/>
          <w:szCs w:val="10"/>
        </w:rPr>
      </w:pPr>
      <w:r>
        <w:rPr>
          <w:rFonts w:hint="eastAsia" w:ascii="华文中宋" w:hAnsi="华文中宋" w:eastAsia="华文中宋" w:cs="华文中宋"/>
          <w:sz w:val="10"/>
          <w:szCs w:val="10"/>
        </w:rPr>
        <w:t xml:space="preserve">  </w:t>
      </w:r>
      <w:r>
        <w:rPr>
          <w:rFonts w:hint="eastAsia" w:ascii="华文中宋" w:hAnsi="华文中宋" w:eastAsia="华文中宋" w:cs="华文中宋"/>
          <w:sz w:val="36"/>
          <w:szCs w:val="36"/>
        </w:rPr>
        <w:t>公开招聘工作人员报名登记表</w:t>
      </w:r>
      <w:r>
        <w:rPr>
          <w:rFonts w:hint="eastAsia" w:ascii="华文中宋" w:hAnsi="华文中宋" w:eastAsia="华文中宋" w:cs="华文中宋"/>
          <w:kern w:val="0"/>
          <w:sz w:val="24"/>
        </w:rPr>
        <w:t> </w:t>
      </w:r>
    </w:p>
    <w:p>
      <w:pPr>
        <w:shd w:val="clear" w:color="auto" w:fill="FFFFFF"/>
        <w:spacing w:line="440" w:lineRule="exact"/>
        <w:jc w:val="center"/>
        <w:rPr>
          <w:rFonts w:ascii="华文中宋" w:hAnsi="华文中宋" w:eastAsia="华文中宋" w:cs="华文中宋"/>
          <w:kern w:val="0"/>
          <w:sz w:val="10"/>
          <w:szCs w:val="10"/>
        </w:rPr>
      </w:pPr>
    </w:p>
    <w:tbl>
      <w:tblPr>
        <w:tblStyle w:val="3"/>
        <w:tblW w:w="8919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295"/>
        <w:gridCol w:w="600"/>
        <w:gridCol w:w="718"/>
        <w:gridCol w:w="411"/>
        <w:gridCol w:w="690"/>
        <w:gridCol w:w="585"/>
        <w:gridCol w:w="585"/>
        <w:gridCol w:w="1318"/>
        <w:gridCol w:w="1203"/>
        <w:gridCol w:w="17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9" w:hRule="atLeast"/>
          <w:jc w:val="center"/>
        </w:trPr>
        <w:tc>
          <w:tcPr>
            <w:tcW w:w="1100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</w:t>
            </w:r>
          </w:p>
        </w:tc>
        <w:tc>
          <w:tcPr>
            <w:tcW w:w="11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11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  ）周岁</w:t>
            </w:r>
          </w:p>
        </w:tc>
        <w:tc>
          <w:tcPr>
            <w:tcW w:w="1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0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1100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族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</w:t>
            </w:r>
          </w:p>
        </w:tc>
        <w:tc>
          <w:tcPr>
            <w:tcW w:w="11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贯</w:t>
            </w:r>
          </w:p>
        </w:tc>
        <w:tc>
          <w:tcPr>
            <w:tcW w:w="11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出生地</w:t>
            </w:r>
          </w:p>
        </w:tc>
        <w:tc>
          <w:tcPr>
            <w:tcW w:w="1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09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1100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1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09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6" w:hRule="atLeast"/>
          <w:jc w:val="center"/>
        </w:trPr>
        <w:tc>
          <w:tcPr>
            <w:tcW w:w="1100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  码</w:t>
            </w:r>
          </w:p>
        </w:tc>
        <w:tc>
          <w:tcPr>
            <w:tcW w:w="7819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1100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历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位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</w:t>
            </w:r>
          </w:p>
        </w:tc>
        <w:tc>
          <w:tcPr>
            <w:tcW w:w="227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291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1100" w:type="dxa"/>
            <w:gridSpan w:val="2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在职教育</w:t>
            </w:r>
          </w:p>
        </w:tc>
        <w:tc>
          <w:tcPr>
            <w:tcW w:w="227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291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2" w:hRule="atLeast"/>
          <w:jc w:val="center"/>
        </w:trPr>
        <w:tc>
          <w:tcPr>
            <w:tcW w:w="2418" w:type="dxa"/>
            <w:gridSpan w:val="4"/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27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现居住地</w:t>
            </w:r>
          </w:p>
        </w:tc>
        <w:tc>
          <w:tcPr>
            <w:tcW w:w="291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241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现工作单位及岗位</w:t>
            </w:r>
          </w:p>
        </w:tc>
        <w:tc>
          <w:tcPr>
            <w:tcW w:w="650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96" w:hRule="atLeast"/>
          <w:jc w:val="center"/>
        </w:trPr>
        <w:tc>
          <w:tcPr>
            <w:tcW w:w="8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114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 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0" w:hRule="atLeast"/>
          <w:jc w:val="center"/>
        </w:trPr>
        <w:tc>
          <w:tcPr>
            <w:tcW w:w="8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惩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况</w:t>
            </w:r>
          </w:p>
        </w:tc>
        <w:tc>
          <w:tcPr>
            <w:tcW w:w="8114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80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成员及重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要社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会关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系</w:t>
            </w:r>
          </w:p>
        </w:tc>
        <w:tc>
          <w:tcPr>
            <w:tcW w:w="8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 谓</w:t>
            </w:r>
          </w:p>
        </w:tc>
        <w:tc>
          <w:tcPr>
            <w:tcW w:w="1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481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805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81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805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81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805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81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805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5" w:type="dxa"/>
            <w:gridSpan w:val="2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29" w:type="dxa"/>
            <w:gridSpan w:val="2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815" w:type="dxa"/>
            <w:gridSpan w:val="4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805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15" w:type="dxa"/>
            <w:gridSpan w:val="4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805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5" w:type="dxa"/>
            <w:gridSpan w:val="2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29" w:type="dxa"/>
            <w:gridSpan w:val="2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815" w:type="dxa"/>
            <w:gridSpan w:val="4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805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15" w:type="dxa"/>
            <w:gridSpan w:val="4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1" w:hRule="atLeast"/>
          <w:jc w:val="center"/>
        </w:trPr>
        <w:tc>
          <w:tcPr>
            <w:tcW w:w="8919" w:type="dxa"/>
            <w:gridSpan w:val="11"/>
            <w:shd w:val="clear" w:color="auto" w:fill="FFFFFF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备  注：</w:t>
            </w:r>
          </w:p>
        </w:tc>
      </w:tr>
    </w:tbl>
    <w:p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注：个人简历一栏如实填写个人学习、工作经历、任职起止时间等信息；此表及相关材料须如实提供，如有弄虚作假，一经查实，取消资格。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14092"/>
    <w:rsid w:val="3081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2020-09-07T01:08:00Z</dcterms:created>
  <dc:creator>Administrator</dc:creator>
  <cp:lastModifiedBy>Administrator</cp:lastModifiedBy>
  <dcterms:modified xsi:type="dcterms:W3CDTF">2020-09-07T01:08:46Z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