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9675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555"/>
        <w:gridCol w:w="1155"/>
        <w:gridCol w:w="2025"/>
        <w:gridCol w:w="615"/>
        <w:gridCol w:w="2130"/>
        <w:gridCol w:w="1545"/>
        <w:gridCol w:w="1650"/>
      </w:tblGrid>
      <w:tr w:rsidR="00652E1C" w:rsidRPr="00652E1C" w:rsidTr="00652E1C">
        <w:trPr>
          <w:trHeight w:val="675"/>
          <w:tblCellSpacing w:w="0" w:type="dxa"/>
        </w:trPr>
        <w:tc>
          <w:tcPr>
            <w:tcW w:w="9675" w:type="dxa"/>
            <w:gridSpan w:val="7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4"/>
                <w:szCs w:val="24"/>
              </w:rPr>
              <w:t>招聘岗位</w:t>
            </w:r>
          </w:p>
        </w:tc>
      </w:tr>
      <w:tr w:rsidR="00652E1C" w:rsidRPr="00652E1C" w:rsidTr="00652E1C">
        <w:trPr>
          <w:trHeight w:val="690"/>
          <w:tblCellSpacing w:w="0" w:type="dxa"/>
        </w:trPr>
        <w:tc>
          <w:tcPr>
            <w:tcW w:w="55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序号</w:t>
            </w:r>
          </w:p>
        </w:tc>
        <w:tc>
          <w:tcPr>
            <w:tcW w:w="115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岗位</w:t>
            </w:r>
          </w:p>
        </w:tc>
        <w:tc>
          <w:tcPr>
            <w:tcW w:w="202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学历</w:t>
            </w:r>
          </w:p>
        </w:tc>
        <w:tc>
          <w:tcPr>
            <w:tcW w:w="61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人数</w:t>
            </w:r>
          </w:p>
        </w:tc>
        <w:tc>
          <w:tcPr>
            <w:tcW w:w="2130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资格要求</w:t>
            </w:r>
          </w:p>
        </w:tc>
        <w:tc>
          <w:tcPr>
            <w:tcW w:w="154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年龄</w:t>
            </w:r>
          </w:p>
        </w:tc>
        <w:tc>
          <w:tcPr>
            <w:tcW w:w="1650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备注</w:t>
            </w:r>
          </w:p>
        </w:tc>
      </w:tr>
      <w:tr w:rsidR="00652E1C" w:rsidRPr="00652E1C" w:rsidTr="00652E1C">
        <w:trPr>
          <w:trHeight w:val="690"/>
          <w:tblCellSpacing w:w="0" w:type="dxa"/>
        </w:trPr>
        <w:tc>
          <w:tcPr>
            <w:tcW w:w="55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115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口腔医师</w:t>
            </w:r>
          </w:p>
        </w:tc>
        <w:tc>
          <w:tcPr>
            <w:tcW w:w="202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全日制大专及以上</w:t>
            </w:r>
          </w:p>
        </w:tc>
        <w:tc>
          <w:tcPr>
            <w:tcW w:w="61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3</w:t>
            </w:r>
          </w:p>
        </w:tc>
        <w:tc>
          <w:tcPr>
            <w:tcW w:w="2130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具备执业医师资格</w:t>
            </w:r>
          </w:p>
        </w:tc>
        <w:tc>
          <w:tcPr>
            <w:tcW w:w="154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不</w:t>
            </w:r>
            <w:r w:rsidRPr="00652E1C">
              <w:rPr>
                <w:rFonts w:ascii="Arial" w:eastAsia="宋体" w:hAnsi="Arial" w:cs="Arial"/>
                <w:sz w:val="21"/>
                <w:szCs w:val="21"/>
              </w:rPr>
              <w:t xml:space="preserve"> </w:t>
            </w:r>
            <w:r w:rsidRPr="00652E1C">
              <w:rPr>
                <w:rFonts w:ascii="Arial" w:eastAsia="宋体" w:hAnsi="Arial" w:cs="Arial"/>
                <w:sz w:val="21"/>
                <w:szCs w:val="21"/>
              </w:rPr>
              <w:t>限</w:t>
            </w:r>
          </w:p>
        </w:tc>
        <w:tc>
          <w:tcPr>
            <w:tcW w:w="1650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 xml:space="preserve">执行协议工资制，待遇优厚　</w:t>
            </w:r>
          </w:p>
        </w:tc>
      </w:tr>
      <w:tr w:rsidR="00652E1C" w:rsidRPr="00652E1C" w:rsidTr="00652E1C">
        <w:trPr>
          <w:trHeight w:val="705"/>
          <w:tblCellSpacing w:w="0" w:type="dxa"/>
        </w:trPr>
        <w:tc>
          <w:tcPr>
            <w:tcW w:w="55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2</w:t>
            </w:r>
          </w:p>
        </w:tc>
        <w:tc>
          <w:tcPr>
            <w:tcW w:w="115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放射医师</w:t>
            </w:r>
          </w:p>
        </w:tc>
        <w:tc>
          <w:tcPr>
            <w:tcW w:w="202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全日制本科及以上</w:t>
            </w:r>
          </w:p>
        </w:tc>
        <w:tc>
          <w:tcPr>
            <w:tcW w:w="61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2130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具备放射执业医师资格者优先</w:t>
            </w:r>
          </w:p>
        </w:tc>
        <w:tc>
          <w:tcPr>
            <w:tcW w:w="154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不</w:t>
            </w:r>
            <w:r w:rsidRPr="00652E1C">
              <w:rPr>
                <w:rFonts w:ascii="Arial" w:eastAsia="宋体" w:hAnsi="Arial" w:cs="Arial"/>
                <w:sz w:val="21"/>
                <w:szCs w:val="21"/>
              </w:rPr>
              <w:t xml:space="preserve"> </w:t>
            </w:r>
            <w:r w:rsidRPr="00652E1C">
              <w:rPr>
                <w:rFonts w:ascii="Arial" w:eastAsia="宋体" w:hAnsi="Arial" w:cs="Arial"/>
                <w:sz w:val="21"/>
                <w:szCs w:val="21"/>
              </w:rPr>
              <w:t>限</w:t>
            </w:r>
          </w:p>
        </w:tc>
        <w:tc>
          <w:tcPr>
            <w:tcW w:w="1650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待遇从优</w:t>
            </w:r>
          </w:p>
        </w:tc>
      </w:tr>
      <w:tr w:rsidR="00652E1C" w:rsidRPr="00652E1C" w:rsidTr="00652E1C">
        <w:trPr>
          <w:trHeight w:val="705"/>
          <w:tblCellSpacing w:w="0" w:type="dxa"/>
        </w:trPr>
        <w:tc>
          <w:tcPr>
            <w:tcW w:w="55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3</w:t>
            </w:r>
          </w:p>
        </w:tc>
        <w:tc>
          <w:tcPr>
            <w:tcW w:w="115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妇保医师</w:t>
            </w:r>
          </w:p>
        </w:tc>
        <w:tc>
          <w:tcPr>
            <w:tcW w:w="202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全日制大专及以上</w:t>
            </w:r>
          </w:p>
        </w:tc>
        <w:tc>
          <w:tcPr>
            <w:tcW w:w="61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1</w:t>
            </w:r>
          </w:p>
        </w:tc>
        <w:tc>
          <w:tcPr>
            <w:tcW w:w="2130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具备执业医师资格，注册为妇科或者妇保</w:t>
            </w:r>
          </w:p>
        </w:tc>
        <w:tc>
          <w:tcPr>
            <w:tcW w:w="1545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不</w:t>
            </w:r>
            <w:r w:rsidRPr="00652E1C">
              <w:rPr>
                <w:rFonts w:ascii="Arial" w:eastAsia="宋体" w:hAnsi="Arial" w:cs="Arial"/>
                <w:sz w:val="21"/>
                <w:szCs w:val="21"/>
              </w:rPr>
              <w:t xml:space="preserve"> </w:t>
            </w:r>
            <w:r w:rsidRPr="00652E1C">
              <w:rPr>
                <w:rFonts w:ascii="Arial" w:eastAsia="宋体" w:hAnsi="Arial" w:cs="Arial"/>
                <w:sz w:val="21"/>
                <w:szCs w:val="21"/>
              </w:rPr>
              <w:t>限</w:t>
            </w:r>
          </w:p>
        </w:tc>
        <w:tc>
          <w:tcPr>
            <w:tcW w:w="1650" w:type="dxa"/>
            <w:shd w:val="clear" w:color="auto" w:fill="F5F5F5"/>
            <w:noWrap/>
            <w:vAlign w:val="center"/>
            <w:hideMark/>
          </w:tcPr>
          <w:p w:rsidR="00652E1C" w:rsidRPr="00652E1C" w:rsidRDefault="00652E1C" w:rsidP="00652E1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652E1C">
              <w:rPr>
                <w:rFonts w:ascii="Arial" w:eastAsia="宋体" w:hAnsi="Arial" w:cs="Arial"/>
                <w:sz w:val="21"/>
                <w:szCs w:val="21"/>
              </w:rPr>
              <w:t>待遇从优</w:t>
            </w:r>
          </w:p>
        </w:tc>
      </w:tr>
    </w:tbl>
    <w:p w:rsidR="00652E1C" w:rsidRPr="00652E1C" w:rsidRDefault="00652E1C" w:rsidP="00652E1C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652E1C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652E1C" w:rsidRPr="00652E1C" w:rsidRDefault="00652E1C" w:rsidP="00652E1C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652E1C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652E1C" w:rsidRPr="00652E1C" w:rsidRDefault="00652E1C" w:rsidP="00652E1C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652E1C">
        <w:rPr>
          <w:rFonts w:ascii="Arial" w:eastAsia="宋体" w:hAnsi="Arial" w:cs="Arial"/>
          <w:color w:val="000000"/>
          <w:sz w:val="24"/>
          <w:szCs w:val="24"/>
        </w:rPr>
        <w:t>备注：</w:t>
      </w:r>
    </w:p>
    <w:p w:rsidR="00652E1C" w:rsidRPr="00652E1C" w:rsidRDefault="00652E1C" w:rsidP="00652E1C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652E1C">
        <w:rPr>
          <w:rFonts w:ascii="Arial" w:eastAsia="宋体" w:hAnsi="Arial" w:cs="Arial"/>
          <w:color w:val="000000"/>
          <w:sz w:val="24"/>
          <w:szCs w:val="24"/>
        </w:rPr>
        <w:t>1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、单位地址：南京市建邺区南湖路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7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号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 xml:space="preserve">    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邮编：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210017</w:t>
      </w:r>
    </w:p>
    <w:p w:rsidR="00652E1C" w:rsidRPr="00652E1C" w:rsidRDefault="00652E1C" w:rsidP="00652E1C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652E1C">
        <w:rPr>
          <w:rFonts w:ascii="Arial" w:eastAsia="宋体" w:hAnsi="Arial" w:cs="Arial"/>
          <w:color w:val="000000"/>
          <w:sz w:val="24"/>
          <w:szCs w:val="24"/>
        </w:rPr>
        <w:t>2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、简历投递邮箱：</w:t>
      </w:r>
      <w:hyperlink r:id="rId4" w:history="1">
        <w:r w:rsidRPr="00652E1C">
          <w:rPr>
            <w:rFonts w:ascii="Arial" w:eastAsia="宋体" w:hAnsi="Arial" w:cs="Arial"/>
            <w:color w:val="000000"/>
            <w:sz w:val="24"/>
            <w:szCs w:val="24"/>
          </w:rPr>
          <w:t>1005308916@qq.com</w:t>
        </w:r>
      </w:hyperlink>
      <w:r w:rsidRPr="00652E1C">
        <w:rPr>
          <w:rFonts w:ascii="Arial" w:eastAsia="宋体" w:hAnsi="Arial" w:cs="Arial"/>
          <w:color w:val="000000"/>
          <w:sz w:val="24"/>
          <w:szCs w:val="24"/>
        </w:rPr>
        <w:t> ,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文件名：应聘岗位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+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姓名</w:t>
      </w:r>
    </w:p>
    <w:p w:rsidR="00652E1C" w:rsidRPr="00652E1C" w:rsidRDefault="00652E1C" w:rsidP="00652E1C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652E1C">
        <w:rPr>
          <w:rFonts w:ascii="Arial" w:eastAsia="宋体" w:hAnsi="Arial" w:cs="Arial"/>
          <w:color w:val="000000"/>
          <w:sz w:val="24"/>
          <w:szCs w:val="24"/>
        </w:rPr>
        <w:t>3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、</w:t>
      </w:r>
      <w:r w:rsidRPr="00652E1C">
        <w:rPr>
          <w:rFonts w:ascii="Arial" w:eastAsia="宋体" w:hAnsi="Arial" w:cs="Arial"/>
          <w:color w:val="FF0000"/>
          <w:sz w:val="24"/>
          <w:szCs w:val="24"/>
        </w:rPr>
        <w:t>简历中务必写清楚联系方式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，以便联系！</w:t>
      </w:r>
    </w:p>
    <w:p w:rsidR="00652E1C" w:rsidRPr="00652E1C" w:rsidRDefault="00652E1C" w:rsidP="00652E1C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652E1C">
        <w:rPr>
          <w:rFonts w:ascii="Arial" w:eastAsia="宋体" w:hAnsi="Arial" w:cs="Arial"/>
          <w:color w:val="000000"/>
          <w:sz w:val="24"/>
          <w:szCs w:val="24"/>
        </w:rPr>
        <w:t>4</w:t>
      </w:r>
      <w:r w:rsidRPr="00652E1C">
        <w:rPr>
          <w:rFonts w:ascii="Arial" w:eastAsia="宋体" w:hAnsi="Arial" w:cs="Arial"/>
          <w:color w:val="000000"/>
          <w:sz w:val="24"/>
          <w:szCs w:val="24"/>
        </w:rPr>
        <w:t>、符合条件按照相关规定入编。</w:t>
      </w:r>
    </w:p>
    <w:p w:rsidR="00652E1C" w:rsidRPr="00652E1C" w:rsidRDefault="00652E1C" w:rsidP="00652E1C">
      <w:pPr>
        <w:shd w:val="clear" w:color="auto" w:fill="F5F5F5"/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000000"/>
          <w:sz w:val="18"/>
          <w:szCs w:val="18"/>
        </w:rPr>
      </w:pPr>
      <w:r w:rsidRPr="00652E1C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52E1C"/>
    <w:rsid w:val="00236678"/>
    <w:rsid w:val="00323B43"/>
    <w:rsid w:val="003D37D8"/>
    <w:rsid w:val="004358AB"/>
    <w:rsid w:val="0064020C"/>
    <w:rsid w:val="00652E1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652E1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52E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00530891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2020-09-05T02:05:00Z</dcterms:created>
  <dcterms:modified xsi:type="dcterms:W3CDTF">2020-09-05T02:06:00Z</dcterms:modified>
</cp:coreProperties>
</file>