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2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firstLine="361" w:firstLineChars="100"/>
              <w:jc w:val="both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6"/>
                <w:szCs w:val="36"/>
              </w:rPr>
              <w:t>河池市金城江区审计局</w:t>
            </w:r>
            <w:r>
              <w:rPr>
                <w:rFonts w:ascii="仿宋_GB2312" w:eastAsia="仿宋_GB2312"/>
                <w:b/>
                <w:sz w:val="36"/>
                <w:szCs w:val="36"/>
              </w:rPr>
              <w:t>20</w:t>
            </w:r>
            <w:r>
              <w:rPr>
                <w:rFonts w:hint="eastAsia" w:ascii="仿宋_GB2312" w:eastAsia="仿宋_GB2312"/>
                <w:b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sz w:val="36"/>
                <w:szCs w:val="36"/>
              </w:rPr>
              <w:t>年公开招聘人员报名表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87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31680" w:hanging="360" w:hangingChars="15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应聘单位职位　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ind w:right="420" w:firstLine="600" w:firstLineChars="20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本人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承诺以上填写情况属实。</w:t>
            </w:r>
          </w:p>
          <w:p>
            <w:pPr>
              <w:spacing w:line="24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</w:t>
            </w:r>
          </w:p>
          <w:p>
            <w:pPr>
              <w:spacing w:line="320" w:lineRule="exact"/>
              <w:ind w:firstLine="5250" w:firstLineChars="175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报名者签名：</w:t>
            </w:r>
          </w:p>
          <w:p>
            <w:pPr>
              <w:spacing w:line="32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A3A0F"/>
    <w:rsid w:val="000F7827"/>
    <w:rsid w:val="001F7852"/>
    <w:rsid w:val="0024021C"/>
    <w:rsid w:val="002724DD"/>
    <w:rsid w:val="00335324"/>
    <w:rsid w:val="005B3C0D"/>
    <w:rsid w:val="007866AC"/>
    <w:rsid w:val="00B23C71"/>
    <w:rsid w:val="00C47B73"/>
    <w:rsid w:val="00C61B75"/>
    <w:rsid w:val="00D57065"/>
    <w:rsid w:val="0A226E91"/>
    <w:rsid w:val="20ED5A6B"/>
    <w:rsid w:val="2D0D5622"/>
    <w:rsid w:val="2F577813"/>
    <w:rsid w:val="39CA12E8"/>
    <w:rsid w:val="4D3A3A0F"/>
    <w:rsid w:val="73891E78"/>
    <w:rsid w:val="7C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54</Words>
  <Characters>310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2017-04-11T00:44:00Z</dcterms:created>
  <dc:creator>黄旭江</dc:creator>
  <cp:lastModifiedBy>ぺ灬cc果冻ル</cp:lastModifiedBy>
  <dcterms:modified xsi:type="dcterms:W3CDTF">2020-08-19T11:47:51Z</dcterms:modified>
  <dc:title>2017年河池市金城江区审计局公开招聘人员报名表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