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汕头市财政局预算及绩效管理、财政资金监管专项工作公开招聘临聘人员报名表</w:t>
      </w:r>
    </w:p>
    <w:p>
      <w:pPr>
        <w:jc w:val="center"/>
        <w:rPr>
          <w:rFonts w:asciiTheme="minorEastAsia" w:hAnsiTheme="minorEastAsia"/>
          <w:sz w:val="28"/>
          <w:szCs w:val="28"/>
        </w:rPr>
      </w:pPr>
    </w:p>
    <w:tbl>
      <w:tblPr>
        <w:tblStyle w:val="7"/>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511"/>
        <w:gridCol w:w="481"/>
        <w:gridCol w:w="1503"/>
        <w:gridCol w:w="185"/>
        <w:gridCol w:w="438"/>
        <w:gridCol w:w="379"/>
        <w:gridCol w:w="172"/>
        <w:gridCol w:w="1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性别</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民族</w:t>
            </w:r>
          </w:p>
        </w:tc>
        <w:tc>
          <w:tcPr>
            <w:tcW w:w="1265" w:type="dxa"/>
            <w:vAlign w:val="center"/>
          </w:tcPr>
          <w:p>
            <w:pPr>
              <w:spacing w:line="400" w:lineRule="exact"/>
              <w:jc w:val="center"/>
              <w:rPr>
                <w:rFonts w:asciiTheme="minorEastAsia" w:hAnsiTheme="minorEastAsia"/>
                <w:sz w:val="28"/>
                <w:szCs w:val="28"/>
              </w:rPr>
            </w:pPr>
          </w:p>
        </w:tc>
        <w:tc>
          <w:tcPr>
            <w:tcW w:w="226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照</w:t>
            </w: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r>
              <w:rPr>
                <w:rFonts w:hint="eastAsia" w:asciiTheme="minorEastAsia" w:hAnsiTheme="minorEastAsia"/>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出生年月</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政治面貌</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籍贯</w:t>
            </w: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婚姻状况</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身体状况</w:t>
            </w:r>
          </w:p>
        </w:tc>
        <w:tc>
          <w:tcPr>
            <w:tcW w:w="2254" w:type="dxa"/>
            <w:gridSpan w:val="4"/>
            <w:vAlign w:val="top"/>
          </w:tcPr>
          <w:p>
            <w:pPr>
              <w:spacing w:line="400" w:lineRule="exact"/>
              <w:jc w:val="left"/>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毕业院校</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专业</w:t>
            </w:r>
          </w:p>
        </w:tc>
        <w:tc>
          <w:tcPr>
            <w:tcW w:w="2254" w:type="dxa"/>
            <w:gridSpan w:val="4"/>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身份证</w:t>
            </w:r>
          </w:p>
          <w:p>
            <w:pPr>
              <w:spacing w:line="400" w:lineRule="exact"/>
              <w:jc w:val="center"/>
              <w:rPr>
                <w:rFonts w:asciiTheme="minorEastAsia" w:hAnsiTheme="minorEastAsia"/>
                <w:sz w:val="28"/>
                <w:szCs w:val="28"/>
              </w:rPr>
            </w:pPr>
            <w:r>
              <w:rPr>
                <w:rFonts w:hint="eastAsia" w:asciiTheme="minorEastAsia" w:hAnsiTheme="minorEastAsia"/>
                <w:sz w:val="28"/>
                <w:szCs w:val="28"/>
              </w:rPr>
              <w:t>号码</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联系电话</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学历学位</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电子邮箱</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hint="eastAsia" w:asciiTheme="minorEastAsia" w:hAnsiTheme="minorEastAsia"/>
                <w:sz w:val="28"/>
                <w:szCs w:val="28"/>
              </w:rPr>
            </w:pPr>
            <w:r>
              <w:rPr>
                <w:rFonts w:hint="eastAsia" w:asciiTheme="minorEastAsia" w:hAnsiTheme="minorEastAsia"/>
                <w:sz w:val="28"/>
                <w:szCs w:val="28"/>
              </w:rPr>
              <w:t>户口所在地</w:t>
            </w:r>
          </w:p>
          <w:p>
            <w:pPr>
              <w:spacing w:line="400" w:lineRule="exact"/>
              <w:jc w:val="center"/>
              <w:rPr>
                <w:rFonts w:hint="eastAsia" w:asciiTheme="minorEastAsia" w:hAnsiTheme="minorEastAsia" w:eastAsiaTheme="minorEastAsia"/>
                <w:sz w:val="28"/>
                <w:szCs w:val="28"/>
                <w:lang w:val="en-US" w:eastAsia="zh-CN"/>
              </w:rPr>
            </w:pPr>
            <w:r>
              <w:rPr>
                <w:rFonts w:hint="eastAsia" w:asciiTheme="minorEastAsia" w:hAnsiTheme="minorEastAsia"/>
                <w:sz w:val="24"/>
                <w:szCs w:val="24"/>
                <w:lang w:val="en-US" w:eastAsia="zh-CN"/>
              </w:rPr>
              <w:t>(具体填写到居委</w:t>
            </w:r>
            <w:r>
              <w:rPr>
                <w:rFonts w:hint="eastAsia" w:asciiTheme="minorEastAsia" w:hAnsiTheme="minorEastAsia"/>
                <w:sz w:val="28"/>
                <w:szCs w:val="28"/>
                <w:lang w:val="en-US" w:eastAsia="zh-CN"/>
              </w:rPr>
              <w:t>）</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restart"/>
            <w:textDirection w:val="tbRlV"/>
            <w:vAlign w:val="center"/>
          </w:tcPr>
          <w:p>
            <w:pPr>
              <w:spacing w:line="520" w:lineRule="exact"/>
              <w:ind w:left="113" w:right="113"/>
              <w:jc w:val="center"/>
              <w:rPr>
                <w:rFonts w:asciiTheme="minorEastAsia" w:hAnsiTheme="minorEastAsia"/>
                <w:sz w:val="28"/>
                <w:szCs w:val="28"/>
              </w:rPr>
            </w:pPr>
            <w:r>
              <w:rPr>
                <w:rFonts w:hint="eastAsia" w:asciiTheme="minorEastAsia" w:hAnsiTheme="minorEastAsia"/>
                <w:sz w:val="28"/>
                <w:szCs w:val="28"/>
              </w:rPr>
              <w:t>主要学习及工作经历</w:t>
            </w:r>
          </w:p>
        </w:tc>
        <w:tc>
          <w:tcPr>
            <w:tcW w:w="4678" w:type="dxa"/>
            <w:gridSpan w:val="6"/>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年  月至   年  月</w:t>
            </w:r>
          </w:p>
        </w:tc>
        <w:tc>
          <w:tcPr>
            <w:tcW w:w="4084" w:type="dxa"/>
            <w:gridSpan w:val="4"/>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在何学校或单位学习或工作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奖惩</w:t>
            </w:r>
          </w:p>
          <w:p>
            <w:pPr>
              <w:spacing w:line="400" w:lineRule="exact"/>
              <w:jc w:val="center"/>
              <w:rPr>
                <w:rFonts w:asciiTheme="minorEastAsia" w:hAnsiTheme="minorEastAsia"/>
                <w:sz w:val="28"/>
                <w:szCs w:val="28"/>
              </w:rPr>
            </w:pPr>
            <w:r>
              <w:rPr>
                <w:rFonts w:hint="eastAsia" w:asciiTheme="minorEastAsia" w:hAnsiTheme="minorEastAsia"/>
                <w:sz w:val="28"/>
                <w:szCs w:val="28"/>
              </w:rPr>
              <w:t>情况</w:t>
            </w:r>
          </w:p>
        </w:tc>
        <w:tc>
          <w:tcPr>
            <w:tcW w:w="8762" w:type="dxa"/>
            <w:gridSpan w:val="10"/>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家庭主</w:t>
            </w:r>
          </w:p>
          <w:p>
            <w:pPr>
              <w:spacing w:line="400" w:lineRule="exact"/>
              <w:jc w:val="center"/>
              <w:rPr>
                <w:rFonts w:hint="eastAsia" w:asciiTheme="minorEastAsia" w:hAnsiTheme="minorEastAsia" w:eastAsiaTheme="minorEastAsia"/>
                <w:sz w:val="28"/>
                <w:szCs w:val="28"/>
                <w:lang w:eastAsia="zh-CN"/>
              </w:rPr>
            </w:pPr>
            <w:r>
              <w:rPr>
                <w:rFonts w:hint="eastAsia" w:asciiTheme="minorEastAsia" w:hAnsiTheme="minorEastAsia"/>
                <w:sz w:val="28"/>
                <w:szCs w:val="28"/>
              </w:rPr>
              <w:t>要成员</w:t>
            </w:r>
            <w:r>
              <w:rPr>
                <w:rFonts w:hint="eastAsia" w:asciiTheme="minorEastAsia" w:hAnsiTheme="minorEastAsia"/>
                <w:sz w:val="28"/>
                <w:szCs w:val="28"/>
                <w:lang w:eastAsia="zh-CN"/>
              </w:rPr>
              <w:t>及重要社会关系</w:t>
            </w:r>
          </w:p>
        </w:tc>
        <w:tc>
          <w:tcPr>
            <w:tcW w:w="2071"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984"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与本人关系</w:t>
            </w:r>
          </w:p>
        </w:tc>
        <w:tc>
          <w:tcPr>
            <w:tcW w:w="1002" w:type="dxa"/>
            <w:gridSpan w:val="3"/>
            <w:vAlign w:val="center"/>
          </w:tcPr>
          <w:p>
            <w:pPr>
              <w:spacing w:line="400" w:lineRule="exact"/>
              <w:jc w:val="center"/>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出生年月</w:t>
            </w:r>
          </w:p>
        </w:tc>
        <w:tc>
          <w:tcPr>
            <w:tcW w:w="3705"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exact"/>
          <w:jc w:val="center"/>
        </w:trPr>
        <w:tc>
          <w:tcPr>
            <w:tcW w:w="10180" w:type="dxa"/>
            <w:gridSpan w:val="11"/>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本人承诺：以上所填内容真实可靠，如不属实，愿承担一切责任。</w:t>
            </w:r>
          </w:p>
          <w:p>
            <w:pPr>
              <w:spacing w:line="400" w:lineRule="exact"/>
              <w:jc w:val="center"/>
              <w:rPr>
                <w:rFonts w:asciiTheme="minorEastAsia" w:hAnsiTheme="minorEastAsia"/>
                <w:sz w:val="28"/>
                <w:szCs w:val="28"/>
              </w:rPr>
            </w:pPr>
          </w:p>
          <w:p>
            <w:pPr>
              <w:spacing w:line="400" w:lineRule="exact"/>
              <w:ind w:firstLine="7000" w:firstLineChars="2500"/>
              <w:rPr>
                <w:rFonts w:asciiTheme="minorEastAsia" w:hAnsiTheme="minorEastAsia"/>
                <w:sz w:val="28"/>
                <w:szCs w:val="28"/>
              </w:rPr>
            </w:pPr>
            <w:r>
              <w:rPr>
                <w:rFonts w:hint="eastAsia" w:asciiTheme="minorEastAsia" w:hAnsiTheme="minorEastAsia"/>
                <w:sz w:val="28"/>
                <w:szCs w:val="28"/>
              </w:rPr>
              <w:t>签名：</w:t>
            </w:r>
          </w:p>
          <w:p>
            <w:pPr>
              <w:spacing w:line="400" w:lineRule="exact"/>
              <w:rPr>
                <w:rFonts w:asciiTheme="minorEastAsia" w:hAnsiTheme="minorEastAsia"/>
                <w:sz w:val="28"/>
                <w:szCs w:val="28"/>
              </w:rPr>
            </w:pPr>
          </w:p>
          <w:p>
            <w:pPr>
              <w:spacing w:line="400" w:lineRule="exact"/>
              <w:ind w:firstLine="8120" w:firstLineChars="2900"/>
              <w:rPr>
                <w:rFonts w:asciiTheme="minorEastAsia" w:hAnsiTheme="minorEastAsia"/>
                <w:sz w:val="28"/>
                <w:szCs w:val="28"/>
              </w:rPr>
            </w:pPr>
            <w:r>
              <w:rPr>
                <w:rFonts w:hint="eastAsia" w:asciiTheme="minorEastAsia" w:hAnsiTheme="minorEastAsia"/>
                <w:sz w:val="28"/>
                <w:szCs w:val="28"/>
              </w:rPr>
              <w:t>年 月  日</w:t>
            </w:r>
          </w:p>
        </w:tc>
      </w:tr>
    </w:tbl>
    <w:p>
      <w:pPr>
        <w:ind w:left="-420" w:leftChars="-200" w:firstLine="0" w:firstLineChars="0"/>
        <w:rPr>
          <w:rFonts w:hint="eastAsia" w:asciiTheme="minorEastAsia" w:hAnsiTheme="minorEastAsia"/>
          <w:sz w:val="21"/>
          <w:szCs w:val="21"/>
          <w:lang w:eastAsia="zh-CN"/>
        </w:rPr>
      </w:pPr>
      <w:r>
        <w:rPr>
          <w:rFonts w:hint="eastAsia" w:asciiTheme="minorEastAsia" w:hAnsiTheme="minorEastAsia"/>
          <w:sz w:val="21"/>
          <w:szCs w:val="21"/>
          <w:lang w:eastAsia="zh-CN"/>
        </w:rPr>
        <w:t>注：</w:t>
      </w:r>
      <w:r>
        <w:rPr>
          <w:rFonts w:hint="eastAsia" w:asciiTheme="minorEastAsia" w:hAnsiTheme="minorEastAsia"/>
          <w:sz w:val="21"/>
          <w:szCs w:val="21"/>
          <w:lang w:val="en-US" w:eastAsia="zh-CN"/>
        </w:rPr>
        <w:t>1.</w:t>
      </w:r>
      <w:r>
        <w:rPr>
          <w:rFonts w:hint="eastAsia" w:asciiTheme="minorEastAsia" w:hAnsiTheme="minorEastAsia"/>
          <w:sz w:val="21"/>
          <w:szCs w:val="21"/>
          <w:lang w:eastAsia="zh-CN"/>
        </w:rPr>
        <w:t>毕业院校及专业请填写全日制毕业院校及专业。</w:t>
      </w:r>
    </w:p>
    <w:p>
      <w:pPr>
        <w:ind w:left="-420" w:leftChars="-200" w:firstLine="420" w:firstLineChars="200"/>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2.家庭主要成员及重要社会关系：已婚的至少填写配偶、父母、子女及配偶父母；未婚的至少填写父母。</w:t>
      </w:r>
    </w:p>
    <w:p>
      <w:pPr>
        <w:numPr>
          <w:ilvl w:val="0"/>
          <w:numId w:val="0"/>
        </w:numPr>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3.本表需打印后亲笔签名后再进行扫描，在发送报名材料时电子版和扫描版一起发送。</w:t>
      </w:r>
    </w:p>
    <w:p>
      <w:pPr>
        <w:numPr>
          <w:ilvl w:val="0"/>
          <w:numId w:val="0"/>
        </w:numPr>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4</w:t>
      </w:r>
      <w:bookmarkStart w:id="0" w:name="_GoBack"/>
      <w:bookmarkEnd w:id="0"/>
      <w:r>
        <w:rPr>
          <w:rFonts w:hint="eastAsia" w:asciiTheme="minorEastAsia" w:hAnsiTheme="minorEastAsia"/>
          <w:sz w:val="21"/>
          <w:szCs w:val="21"/>
          <w:lang w:val="en-US" w:eastAsia="zh-CN"/>
        </w:rPr>
        <w:t>.发送本表时需同时发送公告要求的材料。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24149"/>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C49AE"/>
    <w:rsid w:val="00022093"/>
    <w:rsid w:val="00031E73"/>
    <w:rsid w:val="0007161F"/>
    <w:rsid w:val="0009551E"/>
    <w:rsid w:val="000A0630"/>
    <w:rsid w:val="001004C8"/>
    <w:rsid w:val="00186DF5"/>
    <w:rsid w:val="00190F8F"/>
    <w:rsid w:val="00194D69"/>
    <w:rsid w:val="0022473C"/>
    <w:rsid w:val="00230DE1"/>
    <w:rsid w:val="0027078E"/>
    <w:rsid w:val="002B7947"/>
    <w:rsid w:val="00321C0D"/>
    <w:rsid w:val="00370AF0"/>
    <w:rsid w:val="003C32F6"/>
    <w:rsid w:val="003D503A"/>
    <w:rsid w:val="003D55E7"/>
    <w:rsid w:val="004062AB"/>
    <w:rsid w:val="00425A2E"/>
    <w:rsid w:val="0042653C"/>
    <w:rsid w:val="004812A8"/>
    <w:rsid w:val="004C49AE"/>
    <w:rsid w:val="004C7595"/>
    <w:rsid w:val="004E070F"/>
    <w:rsid w:val="00526717"/>
    <w:rsid w:val="00575283"/>
    <w:rsid w:val="00614420"/>
    <w:rsid w:val="0067505E"/>
    <w:rsid w:val="007660D3"/>
    <w:rsid w:val="007A2085"/>
    <w:rsid w:val="007D7316"/>
    <w:rsid w:val="007E33E9"/>
    <w:rsid w:val="007E6361"/>
    <w:rsid w:val="007E7F02"/>
    <w:rsid w:val="00815AF2"/>
    <w:rsid w:val="008764A4"/>
    <w:rsid w:val="00951A0C"/>
    <w:rsid w:val="009C22DC"/>
    <w:rsid w:val="009C415D"/>
    <w:rsid w:val="009F60E7"/>
    <w:rsid w:val="00A128C2"/>
    <w:rsid w:val="00A26521"/>
    <w:rsid w:val="00A423CD"/>
    <w:rsid w:val="00A46770"/>
    <w:rsid w:val="00A93433"/>
    <w:rsid w:val="00AD3AB3"/>
    <w:rsid w:val="00B340BB"/>
    <w:rsid w:val="00B60D21"/>
    <w:rsid w:val="00B85936"/>
    <w:rsid w:val="00B954DA"/>
    <w:rsid w:val="00B96682"/>
    <w:rsid w:val="00BC56D1"/>
    <w:rsid w:val="00BF06BF"/>
    <w:rsid w:val="00C17286"/>
    <w:rsid w:val="00CC069C"/>
    <w:rsid w:val="00CD1C45"/>
    <w:rsid w:val="00CE67BA"/>
    <w:rsid w:val="00D11453"/>
    <w:rsid w:val="00D439FB"/>
    <w:rsid w:val="00D45F13"/>
    <w:rsid w:val="00D64F12"/>
    <w:rsid w:val="00DA09A1"/>
    <w:rsid w:val="00DA1AEA"/>
    <w:rsid w:val="00DA797C"/>
    <w:rsid w:val="00DC029B"/>
    <w:rsid w:val="00DE7D1D"/>
    <w:rsid w:val="00E31F5C"/>
    <w:rsid w:val="00E41724"/>
    <w:rsid w:val="00E54435"/>
    <w:rsid w:val="00E73B15"/>
    <w:rsid w:val="00EC4BEA"/>
    <w:rsid w:val="00EC737E"/>
    <w:rsid w:val="00ED535F"/>
    <w:rsid w:val="00FB16D5"/>
    <w:rsid w:val="109741CF"/>
    <w:rsid w:val="16A903C7"/>
    <w:rsid w:val="3A2D6A25"/>
    <w:rsid w:val="3BF31843"/>
    <w:rsid w:val="47D76C90"/>
    <w:rsid w:val="4B7566BC"/>
    <w:rsid w:val="51F92BB3"/>
    <w:rsid w:val="581332D0"/>
    <w:rsid w:val="5A80599B"/>
    <w:rsid w:val="5ABA3984"/>
    <w:rsid w:val="5ACF326B"/>
    <w:rsid w:val="6A2C1FC2"/>
    <w:rsid w:val="7EC93C8B"/>
    <w:rsid w:val="7F160F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paragraph" w:customStyle="1" w:styleId="10">
    <w:name w:val="列出段落1"/>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7451E-C859-435C-9749-D3E5646CA40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57</Words>
  <Characters>329</Characters>
  <Lines>2</Lines>
  <Paragraphs>1</Paragraphs>
  <TotalTime>8</TotalTime>
  <ScaleCrop>false</ScaleCrop>
  <LinksUpToDate>false</LinksUpToDate>
  <CharactersWithSpaces>385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2019-04-11T03:07:00Z</dcterms:created>
  <dc:creator>Sky123.Org</dc:creator>
  <cp:lastModifiedBy>user</cp:lastModifiedBy>
  <cp:lastPrinted>2020-08-18T02:26:28Z</cp:lastPrinted>
  <dcterms:modified xsi:type="dcterms:W3CDTF">2020-08-18T02:32:52Z</dcterms:modified>
  <dc:title>汕头市农业农村局乡村振兴战略及扶贫攻坚专项工作临聘人员招聘公告</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