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DE" w:rsidRPr="00144EDE" w:rsidRDefault="00144EDE" w:rsidP="00144EDE">
      <w:pPr>
        <w:adjustRightInd/>
        <w:snapToGrid/>
        <w:spacing w:after="0" w:line="58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144EDE">
        <w:rPr>
          <w:rFonts w:ascii="黑体" w:eastAsia="黑体" w:hAnsi="黑体" w:cs="宋体" w:hint="eastAsia"/>
          <w:color w:val="000000"/>
          <w:sz w:val="32"/>
          <w:szCs w:val="32"/>
        </w:rPr>
        <w:t>附件1</w:t>
      </w:r>
    </w:p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2020年磐安县机关事业单位编外人员公开招用计划表（1）</w:t>
      </w:r>
    </w:p>
    <w:p w:rsidR="00144EDE" w:rsidRPr="00144EDE" w:rsidRDefault="00144EDE" w:rsidP="00144EDE">
      <w:pPr>
        <w:adjustRightInd/>
        <w:snapToGrid/>
        <w:spacing w:after="0" w:line="480" w:lineRule="atLeast"/>
        <w:jc w:val="both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仿宋_GB2312" w:eastAsia="仿宋_GB2312" w:hAnsi="宋体" w:cs="宋体" w:hint="eastAsia"/>
          <w:b/>
          <w:bCs/>
          <w:color w:val="000000"/>
          <w:sz w:val="36"/>
          <w:szCs w:val="3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6"/>
        <w:gridCol w:w="633"/>
        <w:gridCol w:w="1282"/>
        <w:gridCol w:w="379"/>
        <w:gridCol w:w="608"/>
        <w:gridCol w:w="608"/>
        <w:gridCol w:w="379"/>
        <w:gridCol w:w="1108"/>
        <w:gridCol w:w="404"/>
        <w:gridCol w:w="626"/>
        <w:gridCol w:w="900"/>
        <w:gridCol w:w="1063"/>
      </w:tblGrid>
      <w:tr w:rsidR="00144EDE" w:rsidRPr="00144EDE" w:rsidTr="00144EDE">
        <w:trPr>
          <w:trHeight w:val="581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招用</w:t>
            </w:r>
            <w:r w:rsidRPr="00144EDE">
              <w:rPr>
                <w:rFonts w:ascii="宋体" w:eastAsia="宋体" w:hAnsi="宋体" w:cs="宋体" w:hint="eastAsia"/>
                <w:sz w:val="21"/>
              </w:rPr>
              <w:t>单位</w:t>
            </w:r>
          </w:p>
        </w:tc>
        <w:tc>
          <w:tcPr>
            <w:tcW w:w="17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招用职位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招用人数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性别要求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户籍要求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薪酬</w:t>
            </w:r>
          </w:p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待遇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咨询电话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县府办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计算机类、电子信息类专业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参照原编外人员薪酬待遇执行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84668186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县委宣传部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办公室文员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5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84662614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网管科工作人员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统计局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乡镇专职统计员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84662209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90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应急管理局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安全协管员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84660885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9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858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工商联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办公室工作人员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新闻传播与出版类、中国语言文学类、法学类、经济学类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84666950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医保局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84509227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生态环境分局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综合执法人员1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84665510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其中1人工作地点在金磐开发区</w:t>
            </w:r>
          </w:p>
        </w:tc>
      </w:tr>
      <w:tr w:rsidR="00144EDE" w:rsidRPr="00144EDE" w:rsidTr="00144ED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综合执法人员2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305"/>
        </w:trPr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综合行政执法局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协管员1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50周岁以下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84959505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其中7人工作地点在大盘镇</w:t>
            </w:r>
          </w:p>
        </w:tc>
      </w:tr>
      <w:tr w:rsidR="00144EDE" w:rsidRPr="00144EDE" w:rsidTr="00144ED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协管员2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3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协管员3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581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中小企业服务中心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84660589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624"/>
        </w:trPr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县矛调中心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8890（12345）话务员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617655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工作需要，建议女性</w:t>
            </w:r>
          </w:p>
        </w:tc>
      </w:tr>
    </w:tbl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 </w:t>
      </w:r>
    </w:p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2020年磐安县机关事业单位编外人员公开招用计划表（2）</w:t>
      </w:r>
    </w:p>
    <w:p w:rsidR="00144EDE" w:rsidRPr="00144EDE" w:rsidRDefault="00144EDE" w:rsidP="00144EDE">
      <w:pPr>
        <w:adjustRightInd/>
        <w:snapToGrid/>
        <w:spacing w:after="0" w:line="580" w:lineRule="atLeast"/>
        <w:ind w:firstLine="880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7"/>
        <w:gridCol w:w="677"/>
        <w:gridCol w:w="906"/>
        <w:gridCol w:w="400"/>
        <w:gridCol w:w="656"/>
        <w:gridCol w:w="649"/>
        <w:gridCol w:w="380"/>
        <w:gridCol w:w="1195"/>
        <w:gridCol w:w="414"/>
        <w:gridCol w:w="624"/>
        <w:gridCol w:w="926"/>
        <w:gridCol w:w="1152"/>
      </w:tblGrid>
      <w:tr w:rsidR="00144EDE" w:rsidRPr="00144EDE" w:rsidTr="00144EDE">
        <w:trPr>
          <w:trHeight w:val="615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</w:t>
            </w:r>
            <w:r w:rsidRPr="00144EDE">
              <w:rPr>
                <w:rFonts w:ascii="黑体" w:eastAsia="黑体" w:hAnsi="黑体" w:cs="宋体" w:hint="eastAsia"/>
                <w:sz w:val="21"/>
              </w:rPr>
              <w:t>单位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招用职位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招用人数</w:t>
            </w:r>
          </w:p>
        </w:tc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1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5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性别要求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户籍</w:t>
            </w:r>
          </w:p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薪酬</w:t>
            </w:r>
          </w:p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待遇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咨询电话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144EDE" w:rsidRPr="00144EDE" w:rsidTr="00144EDE">
        <w:trPr>
          <w:trHeight w:val="615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自然资源局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土地征用事务所工作人员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城建规划类、土地管理类、测绘类、地质矿产类、林业类等国土、规划、林业业务相关专业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参照原编外人员薪酬待遇执行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84666168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工作需要，建议男性</w:t>
            </w:r>
          </w:p>
        </w:tc>
      </w:tr>
      <w:tr w:rsidR="00144EDE" w:rsidRPr="00144EDE" w:rsidTr="00144ED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计划与财务科工作人员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财务财会类相关专业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新渥街道国土所工作人员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615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中药产业发展促进中心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84661785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29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司法局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汉语言文学、法学类专业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84668901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公证处工作人员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84661525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144EDE">
        <w:trPr>
          <w:trHeight w:val="1201"/>
        </w:trPr>
        <w:tc>
          <w:tcPr>
            <w:tcW w:w="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融媒体中心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新闻采编工作人员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新闻传播学类、汉语言文学、秘书学、新媒体及计算机应</w:t>
            </w: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用、摄像、动画制作等相关专业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84502007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有新闻相关从业经历的，专业不限</w:t>
            </w:r>
          </w:p>
        </w:tc>
      </w:tr>
      <w:tr w:rsidR="00144EDE" w:rsidRPr="00144EDE" w:rsidTr="00144EDE">
        <w:trPr>
          <w:trHeight w:val="349"/>
        </w:trPr>
        <w:tc>
          <w:tcPr>
            <w:tcW w:w="4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15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农业农村局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科室工作人员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5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11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5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20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6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84668619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144EDE">
        <w:trPr>
          <w:trHeight w:val="3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防汛值班员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 </w:t>
      </w:r>
    </w:p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 </w:t>
      </w:r>
    </w:p>
    <w:p w:rsidR="00144EDE" w:rsidRPr="00144EDE" w:rsidRDefault="00144EDE" w:rsidP="00144EDE">
      <w:pPr>
        <w:adjustRightInd/>
        <w:snapToGrid/>
        <w:spacing w:after="0" w:line="580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2020年磐安县机关事业单位编外人员公开招用计划表（3）</w:t>
      </w:r>
    </w:p>
    <w:p w:rsidR="00144EDE" w:rsidRPr="00144EDE" w:rsidRDefault="00144EDE" w:rsidP="00144EDE">
      <w:pPr>
        <w:adjustRightInd/>
        <w:snapToGrid/>
        <w:spacing w:after="0" w:line="580" w:lineRule="atLeast"/>
        <w:ind w:firstLine="880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144EDE">
        <w:rPr>
          <w:rFonts w:ascii="方正小标宋_GBK" w:eastAsia="方正小标宋_GBK" w:hAnsi="宋体" w:cs="宋体" w:hint="eastAsia"/>
          <w:color w:val="000000"/>
          <w:sz w:val="44"/>
          <w:szCs w:val="4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4"/>
        <w:gridCol w:w="464"/>
        <w:gridCol w:w="905"/>
        <w:gridCol w:w="464"/>
        <w:gridCol w:w="464"/>
        <w:gridCol w:w="53"/>
        <w:gridCol w:w="557"/>
        <w:gridCol w:w="464"/>
        <w:gridCol w:w="911"/>
        <w:gridCol w:w="464"/>
        <w:gridCol w:w="1135"/>
        <w:gridCol w:w="870"/>
        <w:gridCol w:w="1271"/>
      </w:tblGrid>
      <w:tr w:rsidR="00144EDE" w:rsidRPr="00144EDE" w:rsidTr="008E09E1">
        <w:trPr>
          <w:trHeight w:val="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</w:t>
            </w:r>
            <w:r w:rsidRPr="00144EDE">
              <w:rPr>
                <w:rFonts w:ascii="黑体" w:eastAsia="黑体" w:hAnsi="黑体" w:cs="宋体" w:hint="eastAsia"/>
                <w:sz w:val="21"/>
              </w:rPr>
              <w:t>单位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招用职位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招用人数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性别要求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户籍要求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薪酬</w:t>
            </w:r>
          </w:p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待遇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咨询电话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黑体" w:eastAsia="黑体" w:hAnsi="黑体" w:cs="宋体" w:hint="eastAsia"/>
                <w:color w:val="000000"/>
                <w:sz w:val="21"/>
                <w:szCs w:val="21"/>
              </w:rPr>
              <w:t>备注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改革办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办公室工作人员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参照原编外人员薪酬待遇执行</w:t>
            </w:r>
          </w:p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84669179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63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发改局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365窗口工作人员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84662887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服务业发展中心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8E09E1">
        <w:trPr>
          <w:trHeight w:val="52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综合岗位工作人员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8E09E1">
        <w:trPr>
          <w:trHeight w:val="718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住建局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路灯所电工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84661379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须持有低压电工证，建议男性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土木工程类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技术人员2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本科以上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建筑电气或给排工程类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冷水镇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40周岁以下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84736301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37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144EDE" w:rsidRPr="00144EDE" w:rsidTr="008E09E1">
        <w:trPr>
          <w:trHeight w:val="391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双溪乡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最多跑一次工作人</w:t>
            </w: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员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</w:t>
            </w: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84685365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513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新渥街道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大专以上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84880001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 </w:t>
            </w:r>
          </w:p>
        </w:tc>
      </w:tr>
      <w:tr w:rsidR="00144EDE" w:rsidRPr="00144EDE" w:rsidTr="008E09E1">
        <w:trPr>
          <w:trHeight w:val="7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工作人员2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高中以上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45周岁以下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磐安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 w:line="24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44ED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因工作需要，建议男性。</w:t>
            </w:r>
          </w:p>
        </w:tc>
      </w:tr>
      <w:tr w:rsidR="00144EDE" w:rsidRPr="00144EDE" w:rsidTr="008E09E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EDE" w:rsidRPr="00144EDE" w:rsidRDefault="00144EDE" w:rsidP="00144EDE">
            <w:pPr>
              <w:adjustRightInd/>
              <w:snapToGrid/>
              <w:spacing w:after="0"/>
              <w:jc w:val="both"/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</w:pPr>
            <w:r w:rsidRPr="00144EDE">
              <w:rPr>
                <w:rFonts w:ascii="Microsoft Yahei" w:eastAsia="宋体" w:hAnsi="Microsoft Yahei" w:cs="宋体"/>
                <w:color w:val="000000"/>
                <w:sz w:val="21"/>
                <w:szCs w:val="21"/>
              </w:rPr>
              <w:t> </w:t>
            </w:r>
          </w:p>
        </w:tc>
      </w:tr>
    </w:tbl>
    <w:p w:rsidR="004358AB" w:rsidRPr="00144EDE" w:rsidRDefault="004358AB" w:rsidP="00144EDE"/>
    <w:sectPr w:rsidR="004358AB" w:rsidRPr="00144E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44EDE"/>
    <w:rsid w:val="002A739C"/>
    <w:rsid w:val="00323B43"/>
    <w:rsid w:val="003D37D8"/>
    <w:rsid w:val="00426133"/>
    <w:rsid w:val="004358AB"/>
    <w:rsid w:val="007E28F2"/>
    <w:rsid w:val="008B7726"/>
    <w:rsid w:val="008E09E1"/>
    <w:rsid w:val="00D31D50"/>
    <w:rsid w:val="00F7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2A7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2020-07-29T08:00:00Z</dcterms:modified>
</cp:coreProperties>
</file>