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  <w:lang w:eastAsia="zh-CN"/>
        </w:rPr>
        <w:t>西安民间金融街管理有限公司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</w:rPr>
        <w:t>公开招聘报名表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</w:rPr>
        <w:t>报名序号：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                           </w:t>
      </w:r>
    </w:p>
    <w:tbl>
      <w:tblPr>
        <w:tblStyle w:val="4"/>
        <w:tblW w:w="929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104"/>
        <w:gridCol w:w="1395"/>
        <w:gridCol w:w="1890"/>
        <w:gridCol w:w="390"/>
        <w:gridCol w:w="19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姓  名</w:t>
            </w:r>
          </w:p>
        </w:tc>
        <w:tc>
          <w:tcPr>
            <w:tcW w:w="2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别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105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籍  贯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（    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5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毕业院校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专业及学历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 </w:t>
            </w:r>
          </w:p>
        </w:tc>
      </w:tr>
      <w:tr>
        <w:trPr>
          <w:trHeight w:val="794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参加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工作时间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职称/资质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 w:firstLine="4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rPr>
          <w:trHeight w:val="2949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学习及工作经历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 w:firstLine="4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本人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承诺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8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本表所填写的内容、信息准确无误，提供的证件、材料和照片真实有效。如有虚假，由本人依法依规承担一切责任和后果。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8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8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报考人员（签名）：                               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审核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-10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8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8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8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-108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审核人（签名）：                                年    月    日</w:t>
            </w:r>
          </w:p>
        </w:tc>
      </w:tr>
    </w:tbl>
    <w:p>
      <w:pPr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注：1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本表一式2份。2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</w:rPr>
        <w:t>除报名序号和审核意见由负责资格审查的工作人员填写外，其他项目均由报考人员填写。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2020-07-23T17:08:35Z</dcterms:created>
  <dc:creator>iPhone (3)</dc:creator>
  <cp:lastModifiedBy>iPhone (3)</cp:lastModifiedBy>
  <dcterms:modified xsi:type="dcterms:W3CDTF">2020-07-23T17:09:01Z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2052-10.13.1</vt:lpwstr>
  </property>
</Properties>
</file>