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08" w:rsidRPr="00595308" w:rsidRDefault="00595308" w:rsidP="00595308">
      <w:pPr>
        <w:widowControl/>
        <w:spacing w:line="500" w:lineRule="atLeast"/>
        <w:ind w:firstLine="480"/>
        <w:jc w:val="center"/>
        <w:rPr>
          <w:rFonts w:ascii="微软雅黑" w:eastAsia="微软雅黑" w:hAnsi="微软雅黑" w:cs="宋体"/>
          <w:color w:val="141414"/>
          <w:kern w:val="0"/>
          <w:sz w:val="24"/>
        </w:rPr>
      </w:pPr>
      <w:bookmarkStart w:id="0" w:name="_GoBack"/>
      <w:r w:rsidRPr="00595308">
        <w:rPr>
          <w:rFonts w:ascii="宋体" w:hAnsi="宋体" w:cs="宋体" w:hint="eastAsia"/>
          <w:b/>
          <w:bCs/>
          <w:color w:val="141414"/>
          <w:kern w:val="0"/>
          <w:sz w:val="24"/>
        </w:rPr>
        <w:t>2020年</w:t>
      </w:r>
      <w:r w:rsidRPr="00595308">
        <w:rPr>
          <w:rFonts w:ascii="宋体" w:hAnsi="宋体" w:cs="宋体" w:hint="eastAsia"/>
          <w:b/>
          <w:bCs/>
          <w:color w:val="141414"/>
          <w:kern w:val="0"/>
          <w:sz w:val="24"/>
        </w:rPr>
        <w:t>云和县卫生健康局卫生人才定向培养岗位一览表</w:t>
      </w:r>
      <w:bookmarkEnd w:id="0"/>
      <w:r w:rsidRPr="00595308">
        <w:rPr>
          <w:rFonts w:ascii="宋体" w:hAnsi="宋体" w:cs="宋体" w:hint="eastAsia"/>
          <w:color w:val="141414"/>
          <w:kern w:val="0"/>
          <w:sz w:val="24"/>
        </w:rPr>
        <w:t>     </w:t>
      </w:r>
    </w:p>
    <w:tbl>
      <w:tblPr>
        <w:tblW w:w="14574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824"/>
        <w:gridCol w:w="1418"/>
        <w:gridCol w:w="2409"/>
        <w:gridCol w:w="1560"/>
        <w:gridCol w:w="3685"/>
        <w:gridCol w:w="1418"/>
      </w:tblGrid>
      <w:tr w:rsidR="00595308" w:rsidRPr="00595308" w:rsidTr="00595308">
        <w:trPr>
          <w:trHeight w:val="951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序号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定向培养单位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专业名称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学历层次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计划人数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承办院校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备注</w:t>
            </w:r>
          </w:p>
        </w:tc>
      </w:tr>
      <w:tr w:rsidR="00595308" w:rsidRPr="00595308" w:rsidTr="00595308">
        <w:trPr>
          <w:trHeight w:val="54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1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县人民医院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临床医学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本科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丽水学院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实行“招录与招聘”并轨,两家县级医院为备案制编制。</w:t>
            </w:r>
          </w:p>
        </w:tc>
      </w:tr>
      <w:tr w:rsidR="00595308" w:rsidRPr="00595308" w:rsidTr="00595308">
        <w:trPr>
          <w:trHeight w:val="50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护理学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本科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</w:tr>
      <w:tr w:rsidR="00595308" w:rsidRPr="00595308" w:rsidTr="00595308">
        <w:trPr>
          <w:trHeight w:val="413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护理学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专科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</w:tr>
      <w:tr w:rsidR="00595308" w:rsidRPr="00595308" w:rsidTr="00595308">
        <w:trPr>
          <w:trHeight w:val="68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5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县中医医院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临床医学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本科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</w:tr>
      <w:tr w:rsidR="00595308" w:rsidRPr="00595308" w:rsidTr="00595308">
        <w:trPr>
          <w:trHeight w:val="56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护理学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本科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</w:tr>
      <w:tr w:rsidR="00595308" w:rsidRPr="00595308" w:rsidTr="00595308">
        <w:trPr>
          <w:trHeight w:val="5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护理学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专科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</w:tr>
      <w:tr w:rsidR="00595308" w:rsidRPr="00595308" w:rsidTr="00595308">
        <w:trPr>
          <w:trHeight w:val="104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乡镇卫生院（社区卫生服务中心）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临床医学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 </w:t>
            </w:r>
          </w:p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专科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308" w:rsidRPr="00595308" w:rsidRDefault="00595308" w:rsidP="00595308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</w:p>
        </w:tc>
      </w:tr>
      <w:tr w:rsidR="00595308" w:rsidRPr="00595308" w:rsidTr="00595308">
        <w:trPr>
          <w:trHeight w:val="78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合计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08" w:rsidRPr="00595308" w:rsidRDefault="00595308" w:rsidP="00595308">
            <w:pPr>
              <w:widowControl/>
              <w:spacing w:line="460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</w:rPr>
            </w:pPr>
            <w:r w:rsidRPr="00595308">
              <w:rPr>
                <w:rFonts w:ascii="宋体" w:hAnsi="宋体" w:cs="宋体" w:hint="eastAsia"/>
                <w:color w:val="141414"/>
                <w:kern w:val="0"/>
                <w:sz w:val="24"/>
              </w:rPr>
              <w:t> </w:t>
            </w:r>
          </w:p>
        </w:tc>
      </w:tr>
    </w:tbl>
    <w:p w:rsidR="00595308" w:rsidRPr="00595308" w:rsidRDefault="00595308" w:rsidP="00595308">
      <w:pPr>
        <w:widowControl/>
        <w:spacing w:line="460" w:lineRule="atLeast"/>
        <w:ind w:firstLine="480"/>
        <w:jc w:val="center"/>
        <w:rPr>
          <w:rFonts w:ascii="微软雅黑" w:eastAsia="微软雅黑" w:hAnsi="微软雅黑" w:cs="宋体" w:hint="eastAsia"/>
          <w:color w:val="141414"/>
          <w:kern w:val="0"/>
          <w:sz w:val="24"/>
        </w:rPr>
      </w:pPr>
      <w:r w:rsidRPr="00595308">
        <w:rPr>
          <w:rFonts w:ascii="微软雅黑" w:eastAsia="微软雅黑" w:hAnsi="微软雅黑" w:cs="宋体" w:hint="eastAsia"/>
          <w:color w:val="141414"/>
          <w:kern w:val="0"/>
          <w:sz w:val="24"/>
        </w:rPr>
        <w:t> </w:t>
      </w:r>
    </w:p>
    <w:p w:rsidR="00595308" w:rsidRPr="00595308" w:rsidRDefault="00595308" w:rsidP="00595308">
      <w:pPr>
        <w:widowControl/>
        <w:ind w:firstLine="480"/>
        <w:jc w:val="left"/>
        <w:rPr>
          <w:rFonts w:ascii="微软雅黑" w:eastAsia="微软雅黑" w:hAnsi="微软雅黑" w:cs="宋体" w:hint="eastAsia"/>
          <w:color w:val="141414"/>
          <w:kern w:val="0"/>
          <w:sz w:val="24"/>
        </w:rPr>
      </w:pPr>
      <w:r w:rsidRPr="00595308">
        <w:rPr>
          <w:rFonts w:ascii="宋体" w:hAnsi="宋体" w:cs="宋体" w:hint="eastAsia"/>
          <w:b/>
          <w:bCs/>
          <w:color w:val="141414"/>
          <w:kern w:val="0"/>
          <w:sz w:val="24"/>
        </w:rPr>
        <w:lastRenderedPageBreak/>
        <w:t> </w:t>
      </w:r>
    </w:p>
    <w:p w:rsidR="00707C8F" w:rsidRPr="00595308" w:rsidRDefault="00707C8F" w:rsidP="00595308"/>
    <w:sectPr w:rsidR="00707C8F" w:rsidRPr="00595308" w:rsidSect="005953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04" w:rsidRDefault="00E66104" w:rsidP="00B87A46">
      <w:r>
        <w:separator/>
      </w:r>
    </w:p>
  </w:endnote>
  <w:endnote w:type="continuationSeparator" w:id="0">
    <w:p w:rsidR="00E66104" w:rsidRDefault="00E66104" w:rsidP="00B8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04" w:rsidRDefault="00E66104" w:rsidP="00B87A46">
      <w:r>
        <w:separator/>
      </w:r>
    </w:p>
  </w:footnote>
  <w:footnote w:type="continuationSeparator" w:id="0">
    <w:p w:rsidR="00E66104" w:rsidRDefault="00E66104" w:rsidP="00B8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12"/>
    <w:rsid w:val="000114FA"/>
    <w:rsid w:val="000261FE"/>
    <w:rsid w:val="0004067C"/>
    <w:rsid w:val="000A5B59"/>
    <w:rsid w:val="000A5E1E"/>
    <w:rsid w:val="000D5736"/>
    <w:rsid w:val="001102E9"/>
    <w:rsid w:val="00137B94"/>
    <w:rsid w:val="00140665"/>
    <w:rsid w:val="00145203"/>
    <w:rsid w:val="0015684B"/>
    <w:rsid w:val="001873FA"/>
    <w:rsid w:val="00193531"/>
    <w:rsid w:val="001948B6"/>
    <w:rsid w:val="001959A2"/>
    <w:rsid w:val="001B1B89"/>
    <w:rsid w:val="002004EA"/>
    <w:rsid w:val="00214302"/>
    <w:rsid w:val="00271E19"/>
    <w:rsid w:val="002E66B5"/>
    <w:rsid w:val="002F7569"/>
    <w:rsid w:val="00325518"/>
    <w:rsid w:val="003739A2"/>
    <w:rsid w:val="00373D81"/>
    <w:rsid w:val="00384221"/>
    <w:rsid w:val="003A32AC"/>
    <w:rsid w:val="003E50A0"/>
    <w:rsid w:val="00477BB2"/>
    <w:rsid w:val="004A118D"/>
    <w:rsid w:val="00543A45"/>
    <w:rsid w:val="0054744D"/>
    <w:rsid w:val="005609DF"/>
    <w:rsid w:val="00563995"/>
    <w:rsid w:val="00571526"/>
    <w:rsid w:val="00595308"/>
    <w:rsid w:val="005A42E1"/>
    <w:rsid w:val="005A6B82"/>
    <w:rsid w:val="005C15FA"/>
    <w:rsid w:val="005F3AB4"/>
    <w:rsid w:val="00621CA5"/>
    <w:rsid w:val="00622912"/>
    <w:rsid w:val="00632DDF"/>
    <w:rsid w:val="00641DA3"/>
    <w:rsid w:val="0064550B"/>
    <w:rsid w:val="0064555D"/>
    <w:rsid w:val="00671E50"/>
    <w:rsid w:val="006E26E5"/>
    <w:rsid w:val="006E40B0"/>
    <w:rsid w:val="006F0EDF"/>
    <w:rsid w:val="00707C8F"/>
    <w:rsid w:val="00711252"/>
    <w:rsid w:val="00712F9F"/>
    <w:rsid w:val="0073096B"/>
    <w:rsid w:val="0077283B"/>
    <w:rsid w:val="00781C3F"/>
    <w:rsid w:val="007A13B5"/>
    <w:rsid w:val="008029CD"/>
    <w:rsid w:val="00811735"/>
    <w:rsid w:val="008358E9"/>
    <w:rsid w:val="00860481"/>
    <w:rsid w:val="00866632"/>
    <w:rsid w:val="009138E0"/>
    <w:rsid w:val="00970D12"/>
    <w:rsid w:val="009820E1"/>
    <w:rsid w:val="00996D9E"/>
    <w:rsid w:val="009A2300"/>
    <w:rsid w:val="009C0B4D"/>
    <w:rsid w:val="00A264D1"/>
    <w:rsid w:val="00A466B4"/>
    <w:rsid w:val="00A912F8"/>
    <w:rsid w:val="00AB3003"/>
    <w:rsid w:val="00B36FA3"/>
    <w:rsid w:val="00B4606A"/>
    <w:rsid w:val="00B52CDD"/>
    <w:rsid w:val="00B87A46"/>
    <w:rsid w:val="00BE7CA1"/>
    <w:rsid w:val="00C2044A"/>
    <w:rsid w:val="00C5390E"/>
    <w:rsid w:val="00C65260"/>
    <w:rsid w:val="00C763B1"/>
    <w:rsid w:val="00C76E9D"/>
    <w:rsid w:val="00CC3D23"/>
    <w:rsid w:val="00CC4703"/>
    <w:rsid w:val="00CD7529"/>
    <w:rsid w:val="00D3207A"/>
    <w:rsid w:val="00D351E2"/>
    <w:rsid w:val="00D54073"/>
    <w:rsid w:val="00D673F3"/>
    <w:rsid w:val="00D73AE1"/>
    <w:rsid w:val="00D948C2"/>
    <w:rsid w:val="00DA4D0F"/>
    <w:rsid w:val="00DC72AA"/>
    <w:rsid w:val="00E077AD"/>
    <w:rsid w:val="00E12493"/>
    <w:rsid w:val="00E66104"/>
    <w:rsid w:val="00E800BD"/>
    <w:rsid w:val="00E814D1"/>
    <w:rsid w:val="00EC2D13"/>
    <w:rsid w:val="00ED3357"/>
    <w:rsid w:val="00ED4294"/>
    <w:rsid w:val="00F54142"/>
    <w:rsid w:val="00F54DFA"/>
    <w:rsid w:val="00F91672"/>
    <w:rsid w:val="00FA1696"/>
    <w:rsid w:val="00FA635D"/>
    <w:rsid w:val="00FF0558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2"/>
    <w:pPr>
      <w:widowControl w:val="0"/>
      <w:jc w:val="both"/>
    </w:pPr>
    <w:rPr>
      <w:rFonts w:ascii="Calibri" w:eastAsia="宋体" w:hAnsi="Calibri" w:cs="Times New Roman"/>
      <w:color w:val="000000" w:themeColor="text1"/>
      <w:szCs w:val="24"/>
    </w:rPr>
  </w:style>
  <w:style w:type="paragraph" w:styleId="3">
    <w:name w:val="heading 3"/>
    <w:basedOn w:val="a"/>
    <w:link w:val="3Char"/>
    <w:uiPriority w:val="9"/>
    <w:qFormat/>
    <w:rsid w:val="0073096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auto"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744D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color w:val="auto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1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ED33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C4703"/>
    <w:rPr>
      <w:b/>
      <w:bCs/>
    </w:rPr>
  </w:style>
  <w:style w:type="paragraph" w:customStyle="1" w:styleId="p">
    <w:name w:val="p"/>
    <w:basedOn w:val="a"/>
    <w:rsid w:val="005C15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E7CA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E7CA1"/>
    <w:rPr>
      <w:sz w:val="18"/>
      <w:szCs w:val="18"/>
    </w:rPr>
  </w:style>
  <w:style w:type="paragraph" w:customStyle="1" w:styleId="p0">
    <w:name w:val="p0"/>
    <w:basedOn w:val="a"/>
    <w:rsid w:val="00543A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B87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87A4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87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87A4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3096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left">
    <w:name w:val="left"/>
    <w:basedOn w:val="a0"/>
    <w:rsid w:val="00D351E2"/>
  </w:style>
  <w:style w:type="character" w:styleId="a9">
    <w:name w:val="Emphasis"/>
    <w:basedOn w:val="a0"/>
    <w:uiPriority w:val="20"/>
    <w:qFormat/>
    <w:rsid w:val="002004EA"/>
    <w:rPr>
      <w:i/>
      <w:iCs/>
    </w:rPr>
  </w:style>
  <w:style w:type="character" w:customStyle="1" w:styleId="4Char">
    <w:name w:val="标题 4 Char"/>
    <w:basedOn w:val="a0"/>
    <w:link w:val="4"/>
    <w:uiPriority w:val="9"/>
    <w:rsid w:val="0054744D"/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Body Text Indent"/>
    <w:basedOn w:val="a"/>
    <w:link w:val="Char2"/>
    <w:uiPriority w:val="99"/>
    <w:unhideWhenUsed/>
    <w:rsid w:val="00FF335A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</w:rPr>
  </w:style>
  <w:style w:type="character" w:customStyle="1" w:styleId="Char2">
    <w:name w:val="正文文本缩进 Char"/>
    <w:basedOn w:val="a0"/>
    <w:link w:val="aa"/>
    <w:uiPriority w:val="99"/>
    <w:rsid w:val="00FF335A"/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8029CD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2"/>
    <w:pPr>
      <w:widowControl w:val="0"/>
      <w:jc w:val="both"/>
    </w:pPr>
    <w:rPr>
      <w:rFonts w:ascii="Calibri" w:eastAsia="宋体" w:hAnsi="Calibri" w:cs="Times New Roman"/>
      <w:color w:val="000000" w:themeColor="text1"/>
      <w:szCs w:val="24"/>
    </w:rPr>
  </w:style>
  <w:style w:type="paragraph" w:styleId="3">
    <w:name w:val="heading 3"/>
    <w:basedOn w:val="a"/>
    <w:link w:val="3Char"/>
    <w:uiPriority w:val="9"/>
    <w:qFormat/>
    <w:rsid w:val="0073096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auto"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744D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color w:val="auto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1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ED33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C4703"/>
    <w:rPr>
      <w:b/>
      <w:bCs/>
    </w:rPr>
  </w:style>
  <w:style w:type="paragraph" w:customStyle="1" w:styleId="p">
    <w:name w:val="p"/>
    <w:basedOn w:val="a"/>
    <w:rsid w:val="005C15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E7CA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E7CA1"/>
    <w:rPr>
      <w:sz w:val="18"/>
      <w:szCs w:val="18"/>
    </w:rPr>
  </w:style>
  <w:style w:type="paragraph" w:customStyle="1" w:styleId="p0">
    <w:name w:val="p0"/>
    <w:basedOn w:val="a"/>
    <w:rsid w:val="00543A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B87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87A4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87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87A4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3096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left">
    <w:name w:val="left"/>
    <w:basedOn w:val="a0"/>
    <w:rsid w:val="00D351E2"/>
  </w:style>
  <w:style w:type="character" w:styleId="a9">
    <w:name w:val="Emphasis"/>
    <w:basedOn w:val="a0"/>
    <w:uiPriority w:val="20"/>
    <w:qFormat/>
    <w:rsid w:val="002004EA"/>
    <w:rPr>
      <w:i/>
      <w:iCs/>
    </w:rPr>
  </w:style>
  <w:style w:type="character" w:customStyle="1" w:styleId="4Char">
    <w:name w:val="标题 4 Char"/>
    <w:basedOn w:val="a0"/>
    <w:link w:val="4"/>
    <w:uiPriority w:val="9"/>
    <w:rsid w:val="0054744D"/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Body Text Indent"/>
    <w:basedOn w:val="a"/>
    <w:link w:val="Char2"/>
    <w:uiPriority w:val="99"/>
    <w:unhideWhenUsed/>
    <w:rsid w:val="00FF335A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</w:rPr>
  </w:style>
  <w:style w:type="character" w:customStyle="1" w:styleId="Char2">
    <w:name w:val="正文文本缩进 Char"/>
    <w:basedOn w:val="a0"/>
    <w:link w:val="aa"/>
    <w:uiPriority w:val="99"/>
    <w:rsid w:val="00FF335A"/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8029CD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70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  <w:div w:id="170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31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3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842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2020-07-22T08:48:00Z</dcterms:created>
  <dcterms:modified xsi:type="dcterms:W3CDTF">2020-07-22T08:48:00Z</dcterms:modified>
</cp:coreProperties>
</file>