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Lines="10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4"/>
        <w:shd w:val="clear" w:color="auto" w:fill="FFFFFF"/>
        <w:spacing w:before="0" w:beforeAutospacing="0" w:afterLines="100" w:afterAutospacing="0"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福州市长乐区工业和信息化局公开招聘编外人员岗位情况表</w:t>
      </w:r>
      <w:bookmarkEnd w:id="0"/>
    </w:p>
    <w:tbl>
      <w:tblPr>
        <w:tblStyle w:val="5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76"/>
        <w:gridCol w:w="956"/>
        <w:gridCol w:w="2146"/>
        <w:gridCol w:w="1215"/>
        <w:gridCol w:w="1650"/>
        <w:gridCol w:w="945"/>
        <w:gridCol w:w="1095"/>
        <w:gridCol w:w="1648"/>
        <w:gridCol w:w="1240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25" w:type="dxa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岗位 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最高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（周岁）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学历类别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招聘范围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岗位性质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48" w:type="dxa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长乐区户籍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编外</w:t>
            </w:r>
          </w:p>
        </w:tc>
        <w:tc>
          <w:tcPr>
            <w:tcW w:w="818" w:type="dxa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1797" w:right="1418" w:bottom="179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HmB2wi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F2"/>
    <w:rsid w:val="00AB2748"/>
    <w:rsid w:val="00BD59F2"/>
    <w:rsid w:val="00DB5D29"/>
    <w:rsid w:val="76B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1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1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1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6</Pages>
  <Words>371</Words>
  <Characters>2115</Characters>
  <Lines>17</Lines>
  <Paragraphs>4</Paragraphs>
  <TotalTime>7</TotalTime>
  <ScaleCrop>false</ScaleCrop>
  <LinksUpToDate>false</LinksUpToDate>
  <CharactersWithSpaces>2482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2020-07-16T04:48:00Z</dcterms:created>
  <dc:creator>shendu</dc:creator>
  <cp:lastModifiedBy>carlo</cp:lastModifiedBy>
  <dcterms:modified xsi:type="dcterms:W3CDTF">2020-07-16T07:29:17Z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