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应聘申请表</w:t>
      </w:r>
    </w:p>
    <w:p>
      <w:pPr>
        <w:jc w:val="lef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应聘岗位（限报1个）：</w:t>
      </w:r>
      <w:r>
        <w:rPr>
          <w:rFonts w:hint="eastAsia" w:ascii="黑体" w:eastAsia="黑体"/>
          <w:sz w:val="24"/>
          <w:lang w:val="en-US" w:eastAsia="zh-CN"/>
        </w:rPr>
        <w:t xml:space="preserve">                              身高：      体重：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36"/>
        <w:gridCol w:w="229"/>
        <w:gridCol w:w="1200"/>
        <w:gridCol w:w="11"/>
        <w:gridCol w:w="839"/>
        <w:gridCol w:w="290"/>
        <w:gridCol w:w="96"/>
        <w:gridCol w:w="420"/>
        <w:gridCol w:w="720"/>
        <w:gridCol w:w="186"/>
        <w:gridCol w:w="534"/>
        <w:gridCol w:w="180"/>
        <w:gridCol w:w="1055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25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25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取得专业资格时间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职（执）业资格1</w:t>
            </w:r>
          </w:p>
        </w:tc>
        <w:tc>
          <w:tcPr>
            <w:tcW w:w="25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职（执）业资格2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</w:t>
            </w:r>
          </w:p>
        </w:tc>
        <w:tc>
          <w:tcPr>
            <w:tcW w:w="7431" w:type="dxa"/>
            <w:gridSpan w:val="13"/>
            <w:noWrap w:val="0"/>
            <w:vAlign w:val="top"/>
          </w:tcPr>
          <w:p>
            <w:pPr>
              <w:ind w:left="-107" w:lef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请写明每一段工作经历的起止年月及单位、岗位、职务、主要工作内容：</w:t>
            </w:r>
          </w:p>
          <w:p>
            <w:pPr>
              <w:ind w:left="-107" w:leftChars="-5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（非常重要）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最近一次就业单位，以及解除劳动关系的时间、原因和方式</w:t>
            </w:r>
          </w:p>
        </w:tc>
        <w:tc>
          <w:tcPr>
            <w:tcW w:w="7431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  <w:jc w:val="center"/>
        </w:trPr>
        <w:tc>
          <w:tcPr>
            <w:tcW w:w="9703" w:type="dxa"/>
            <w:gridSpan w:val="15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请列出近三年内突出的业务表现或工作成绩（参与的项目、起止年月、职责、完成情况、工作成效等）：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9703" w:type="dxa"/>
            <w:gridSpan w:val="15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请列出近三年个人获奖</w:t>
            </w:r>
            <w:r>
              <w:rPr>
                <w:rFonts w:hint="eastAsia" w:ascii="仿宋_GB2312"/>
                <w:b/>
                <w:szCs w:val="21"/>
              </w:rPr>
              <w:t>（荣誉）情况（包括个人综合方面的荣誉和业务成果方面的荣誉）：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称  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123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30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工作单位及职务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095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095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095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095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67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注：本人父母、配偶及子女为必填信息。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近期情况</w:t>
            </w:r>
          </w:p>
        </w:tc>
        <w:tc>
          <w:tcPr>
            <w:tcW w:w="8567" w:type="dxa"/>
            <w:gridSpan w:val="14"/>
            <w:noWrap w:val="0"/>
            <w:vAlign w:val="center"/>
          </w:tcPr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1、目前状态：（    ）</w:t>
            </w:r>
            <w:r>
              <w:rPr>
                <w:rFonts w:hint="eastAsia"/>
                <w:u w:val="single"/>
              </w:rPr>
              <w:t>在职或在校</w:t>
            </w:r>
            <w:r>
              <w:rPr>
                <w:rFonts w:hint="eastAsia"/>
              </w:rPr>
              <w:t xml:space="preserve"> （    ）</w:t>
            </w:r>
            <w:r>
              <w:rPr>
                <w:rFonts w:hint="eastAsia"/>
                <w:u w:val="single"/>
              </w:rPr>
              <w:t>正在找工作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2、最快可到岗时间：</w:t>
            </w:r>
            <w:r>
              <w:t>__________________________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3、期望待遇（年薪）：</w:t>
            </w:r>
            <w:r>
              <w:t xml:space="preserve"> 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9703" w:type="dxa"/>
            <w:gridSpan w:val="1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          声明：本人对所填写的各项内容保证属实，如有不实，则取消本人应聘资格。</w:t>
            </w:r>
          </w:p>
          <w:p>
            <w:pPr>
              <w:ind w:right="420" w:firstLine="6090" w:firstLineChars="2900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ind w:right="420" w:firstLine="5880" w:firstLineChars="2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600" w:lineRule="exact"/>
              <w:ind w:right="420" w:firstLine="5880" w:firstLineChars="2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   年   月   日</w:t>
            </w:r>
          </w:p>
        </w:tc>
      </w:tr>
    </w:tbl>
    <w:p>
      <w:pPr>
        <w:spacing w:line="520" w:lineRule="exact"/>
        <w:jc w:val="left"/>
        <w:rPr>
          <w:rFonts w:hint="eastAsia" w:ascii="宋体" w:hAnsi="宋体" w:cs="宋体"/>
          <w:szCs w:val="21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何小玫</cp:lastModifiedBy>
  <dcterms:modified xsi:type="dcterms:W3CDTF">2020-06-18T06:55:29Z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