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廊坊市生态环境局永清县分局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劳务派遣人员报名登记表</w:t>
      </w:r>
    </w:p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6155690" cy="8055610"/>
            <wp:effectExtent l="0" t="0" r="16510" b="2540"/>
            <wp:docPr id="1" name="图片 1" descr="c3c205908a28159287a78c83937fc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c205908a28159287a78c83937fc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5690" cy="805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2020-06-22T09:03:26Z</dcterms:created>
  <dc:creator>Administrator</dc:creator>
  <cp:lastModifiedBy>随缘</cp:lastModifiedBy>
  <dcterms:modified xsi:type="dcterms:W3CDTF">2020-06-22T09:18:53Z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