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77" w:rsidRDefault="000B2C77" w:rsidP="00320821">
      <w:pPr>
        <w:overflowPunct w:val="0"/>
        <w:spacing w:line="560" w:lineRule="exact"/>
        <w:rPr>
          <w:rFonts w:ascii="黑体" w:eastAsia="黑体" w:hAnsi="黑体" w:cs="方正小标宋简体" w:hint="eastAsia"/>
          <w:sz w:val="32"/>
          <w:szCs w:val="32"/>
        </w:rPr>
      </w:pPr>
      <w:bookmarkStart w:id="0" w:name="_GoBack"/>
    </w:p>
    <w:p w:rsidR="001169BF" w:rsidRPr="00F14A48" w:rsidRDefault="001169BF" w:rsidP="00320821">
      <w:pPr>
        <w:overflowPunct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F14A48">
        <w:rPr>
          <w:rFonts w:ascii="黑体" w:eastAsia="黑体" w:hAnsi="黑体" w:cs="方正小标宋简体" w:hint="eastAsia"/>
          <w:sz w:val="32"/>
          <w:szCs w:val="32"/>
        </w:rPr>
        <w:t>附件</w:t>
      </w:r>
      <w:r w:rsidRPr="00F14A48">
        <w:rPr>
          <w:rFonts w:ascii="黑体" w:eastAsia="黑体" w:hAnsi="黑体" w:cs="方正小标宋简体"/>
          <w:sz w:val="32"/>
          <w:szCs w:val="32"/>
        </w:rPr>
        <w:t>3</w:t>
      </w:r>
    </w:p>
    <w:p w:rsidR="001169BF" w:rsidRPr="00F14A48" w:rsidRDefault="001169BF" w:rsidP="00F14A48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14A48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“双一流”建设高校名单</w:t>
      </w:r>
      <w:bookmarkEnd w:id="0"/>
    </w:p>
    <w:p w:rsidR="001169BF" w:rsidRPr="00F14A48" w:rsidRDefault="001169BF" w:rsidP="00F14A48">
      <w:pPr>
        <w:spacing w:line="600" w:lineRule="exact"/>
        <w:jc w:val="center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F14A48">
        <w:rPr>
          <w:rFonts w:ascii="仿宋_GB2312" w:eastAsia="仿宋_GB2312" w:hAnsi="Times New Roman" w:hint="eastAsia"/>
          <w:b/>
          <w:kern w:val="0"/>
          <w:sz w:val="32"/>
          <w:szCs w:val="32"/>
        </w:rPr>
        <w:t>（按学校代码排序）</w:t>
      </w:r>
    </w:p>
    <w:p w:rsidR="001169BF" w:rsidRPr="00F14A48" w:rsidRDefault="001169BF" w:rsidP="000B2C77">
      <w:pPr>
        <w:overflowPunct w:val="0"/>
        <w:spacing w:line="600" w:lineRule="exact"/>
        <w:ind w:firstLineChars="200" w:firstLine="640"/>
        <w:rPr>
          <w:rFonts w:ascii="仿宋_GB2312" w:eastAsia="仿宋_GB2312" w:hAnsi="方正楷体简体" w:cs="方正楷体简体"/>
          <w:b/>
          <w:bCs/>
          <w:sz w:val="32"/>
          <w:szCs w:val="32"/>
        </w:rPr>
      </w:pPr>
    </w:p>
    <w:p w:rsidR="001169BF" w:rsidRPr="00F14A48" w:rsidRDefault="001169BF" w:rsidP="00F14A48">
      <w:pPr>
        <w:overflowPunct w:val="0"/>
        <w:spacing w:line="600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 w:rsidRPr="00F14A48">
        <w:rPr>
          <w:rFonts w:ascii="黑体" w:eastAsia="黑体" w:hAnsi="黑体" w:cs="黑体" w:hint="eastAsia"/>
          <w:sz w:val="32"/>
          <w:szCs w:val="32"/>
        </w:rPr>
        <w:t>一、一流大学建设高校</w:t>
      </w:r>
      <w:r w:rsidRPr="00F14A48">
        <w:rPr>
          <w:rFonts w:ascii="黑体" w:eastAsia="黑体" w:hAnsi="黑体" w:cs="黑体"/>
          <w:sz w:val="32"/>
          <w:szCs w:val="32"/>
        </w:rPr>
        <w:t>42</w:t>
      </w:r>
      <w:r w:rsidRPr="00F14A48">
        <w:rPr>
          <w:rFonts w:ascii="黑体" w:eastAsia="黑体" w:hAnsi="黑体" w:cs="黑体" w:hint="eastAsia"/>
          <w:sz w:val="32"/>
          <w:szCs w:val="32"/>
        </w:rPr>
        <w:t>所</w:t>
      </w:r>
    </w:p>
    <w:p w:rsidR="001169BF" w:rsidRPr="00F14A48" w:rsidRDefault="001169BF" w:rsidP="00F14A48">
      <w:pPr>
        <w:overflowPunct w:val="0"/>
        <w:spacing w:line="600" w:lineRule="exact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 w:rsidRPr="00F14A48">
        <w:rPr>
          <w:rFonts w:ascii="仿宋_GB2312" w:eastAsia="仿宋_GB2312" w:hAnsi="楷体" w:cs="楷体"/>
          <w:kern w:val="0"/>
          <w:sz w:val="32"/>
          <w:szCs w:val="32"/>
        </w:rPr>
        <w:t>1. A</w:t>
      </w:r>
      <w:r w:rsidRPr="00F14A48">
        <w:rPr>
          <w:rFonts w:ascii="仿宋_GB2312" w:eastAsia="仿宋_GB2312" w:hAnsi="楷体" w:cs="楷体" w:hint="eastAsia"/>
          <w:kern w:val="0"/>
          <w:sz w:val="32"/>
          <w:szCs w:val="32"/>
        </w:rPr>
        <w:t>类</w:t>
      </w:r>
      <w:r w:rsidRPr="00F14A48">
        <w:rPr>
          <w:rFonts w:ascii="仿宋_GB2312" w:eastAsia="仿宋_GB2312" w:hAnsi="楷体" w:cs="楷体"/>
          <w:kern w:val="0"/>
          <w:sz w:val="32"/>
          <w:szCs w:val="32"/>
        </w:rPr>
        <w:t>36</w:t>
      </w:r>
      <w:r w:rsidRPr="00F14A48">
        <w:rPr>
          <w:rFonts w:ascii="仿宋_GB2312" w:eastAsia="仿宋_GB2312" w:hAnsi="楷体" w:cs="楷体" w:hint="eastAsia"/>
          <w:kern w:val="0"/>
          <w:sz w:val="32"/>
          <w:szCs w:val="32"/>
        </w:rPr>
        <w:t>所</w:t>
      </w:r>
    </w:p>
    <w:p w:rsidR="001169BF" w:rsidRPr="00F14A48" w:rsidRDefault="001169BF" w:rsidP="00F14A48">
      <w:pPr>
        <w:overflowPunct w:val="0"/>
        <w:spacing w:line="60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F14A48">
        <w:rPr>
          <w:rFonts w:ascii="仿宋_GB2312" w:eastAsia="仿宋_GB2312" w:hAnsi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1169BF" w:rsidRPr="00F14A48" w:rsidRDefault="001169BF" w:rsidP="00F14A48">
      <w:pPr>
        <w:overflowPunct w:val="0"/>
        <w:spacing w:line="600" w:lineRule="exact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 w:rsidRPr="00F14A48">
        <w:rPr>
          <w:rFonts w:ascii="仿宋_GB2312" w:eastAsia="仿宋_GB2312" w:hAnsi="楷体" w:cs="楷体"/>
          <w:kern w:val="0"/>
          <w:sz w:val="32"/>
          <w:szCs w:val="32"/>
        </w:rPr>
        <w:t>2. B</w:t>
      </w:r>
      <w:r w:rsidRPr="00F14A48">
        <w:rPr>
          <w:rFonts w:ascii="仿宋_GB2312" w:eastAsia="仿宋_GB2312" w:hAnsi="楷体" w:cs="楷体" w:hint="eastAsia"/>
          <w:kern w:val="0"/>
          <w:sz w:val="32"/>
          <w:szCs w:val="32"/>
        </w:rPr>
        <w:t>类</w:t>
      </w:r>
      <w:r w:rsidRPr="00F14A48">
        <w:rPr>
          <w:rFonts w:ascii="仿宋_GB2312" w:eastAsia="仿宋_GB2312" w:hAnsi="楷体" w:cs="楷体"/>
          <w:kern w:val="0"/>
          <w:sz w:val="32"/>
          <w:szCs w:val="32"/>
        </w:rPr>
        <w:t>6</w:t>
      </w:r>
      <w:r w:rsidRPr="00F14A48">
        <w:rPr>
          <w:rFonts w:ascii="仿宋_GB2312" w:eastAsia="仿宋_GB2312" w:hAnsi="楷体" w:cs="楷体" w:hint="eastAsia"/>
          <w:kern w:val="0"/>
          <w:sz w:val="32"/>
          <w:szCs w:val="32"/>
        </w:rPr>
        <w:t>所</w:t>
      </w:r>
    </w:p>
    <w:p w:rsidR="001169BF" w:rsidRPr="00F14A48" w:rsidRDefault="001169BF" w:rsidP="00F14A48">
      <w:pPr>
        <w:overflowPunct w:val="0"/>
        <w:spacing w:line="60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F14A48">
        <w:rPr>
          <w:rFonts w:ascii="仿宋_GB2312" w:eastAsia="仿宋_GB2312" w:hAnsi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1169BF" w:rsidRPr="00F14A48" w:rsidRDefault="001169BF" w:rsidP="00F14A48">
      <w:pPr>
        <w:overflowPunct w:val="0"/>
        <w:spacing w:line="600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 w:rsidRPr="00F14A48">
        <w:rPr>
          <w:rFonts w:ascii="黑体" w:eastAsia="黑体" w:hAnsi="黑体" w:cs="黑体" w:hint="eastAsia"/>
          <w:sz w:val="32"/>
          <w:szCs w:val="32"/>
        </w:rPr>
        <w:t>二、一流学科建设高校</w:t>
      </w:r>
      <w:r w:rsidRPr="00F14A48">
        <w:rPr>
          <w:rFonts w:ascii="黑体" w:eastAsia="黑体" w:hAnsi="黑体" w:cs="黑体"/>
          <w:sz w:val="32"/>
          <w:szCs w:val="32"/>
        </w:rPr>
        <w:t>95</w:t>
      </w:r>
      <w:r w:rsidRPr="00F14A48">
        <w:rPr>
          <w:rFonts w:ascii="黑体" w:eastAsia="黑体" w:hAnsi="黑体" w:cs="黑体" w:hint="eastAsia"/>
          <w:sz w:val="32"/>
          <w:szCs w:val="32"/>
        </w:rPr>
        <w:t>所</w:t>
      </w:r>
    </w:p>
    <w:p w:rsidR="001169BF" w:rsidRDefault="001169BF" w:rsidP="00F14A48">
      <w:pPr>
        <w:overflowPunct w:val="0"/>
        <w:spacing w:line="60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 w:rsidRPr="00F14A48">
        <w:rPr>
          <w:rFonts w:ascii="仿宋_GB2312" w:eastAsia="仿宋_GB2312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</w:t>
      </w:r>
      <w:r w:rsidRPr="00F14A48">
        <w:rPr>
          <w:rFonts w:ascii="仿宋_GB2312" w:eastAsia="仿宋_GB2312" w:hAnsi="方正仿宋简体" w:cs="方正仿宋简体" w:hint="eastAsia"/>
          <w:sz w:val="32"/>
          <w:szCs w:val="32"/>
        </w:rPr>
        <w:lastRenderedPageBreak/>
        <w:t>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1169BF" w:rsidRDefault="001169BF" w:rsidP="000B2C77">
      <w:pPr>
        <w:overflowPunct w:val="0"/>
        <w:spacing w:line="600" w:lineRule="exact"/>
        <w:ind w:firstLineChars="200" w:firstLine="640"/>
        <w:rPr>
          <w:rFonts w:ascii="仿宋_GB2312" w:eastAsia="仿宋_GB2312" w:hAnsi="方正仿宋简体" w:cs="方正仿宋简体"/>
          <w:b/>
          <w:sz w:val="32"/>
          <w:szCs w:val="32"/>
        </w:rPr>
      </w:pPr>
      <w:r w:rsidRPr="00F14A48">
        <w:rPr>
          <w:rFonts w:ascii="仿宋_GB2312" w:eastAsia="仿宋_GB2312" w:hAnsi="方正仿宋简体" w:cs="方正仿宋简体" w:hint="eastAsia"/>
          <w:b/>
          <w:sz w:val="32"/>
          <w:szCs w:val="32"/>
        </w:rPr>
        <w:t>信息来源：教育部网站</w:t>
      </w:r>
    </w:p>
    <w:p w:rsidR="001169BF" w:rsidRPr="001B2A47" w:rsidRDefault="000558F3" w:rsidP="000B2C77">
      <w:pPr>
        <w:overflowPunct w:val="0"/>
        <w:spacing w:line="600" w:lineRule="exact"/>
        <w:ind w:firstLineChars="200" w:firstLine="420"/>
        <w:rPr>
          <w:sz w:val="32"/>
          <w:szCs w:val="32"/>
        </w:rPr>
      </w:pPr>
      <w:hyperlink r:id="rId6" w:history="1">
        <w:r w:rsidR="001169BF" w:rsidRPr="001B2A47">
          <w:rPr>
            <w:rStyle w:val="a3"/>
            <w:color w:val="auto"/>
            <w:sz w:val="32"/>
            <w:szCs w:val="32"/>
            <w:u w:val="none"/>
          </w:rPr>
          <w:t>http://www.moe.gov.cn/srcsite/A22/moe_843/201709/t20170921</w:t>
        </w:r>
        <w:r w:rsidR="001169BF" w:rsidRPr="001B2A47">
          <w:rPr>
            <w:rStyle w:val="a3"/>
            <w:color w:val="auto"/>
            <w:sz w:val="32"/>
            <w:szCs w:val="32"/>
            <w:u w:val="none"/>
          </w:rPr>
          <w:lastRenderedPageBreak/>
          <w:t>_314942.html</w:t>
        </w:r>
      </w:hyperlink>
    </w:p>
    <w:sectPr w:rsidR="001169BF" w:rsidRPr="001B2A47" w:rsidSect="00F14A48">
      <w:pgSz w:w="11906" w:h="16838" w:code="9"/>
      <w:pgMar w:top="1928" w:right="1304" w:bottom="1701" w:left="164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4C" w:rsidRDefault="00F64B4C" w:rsidP="000B2C77">
      <w:r>
        <w:separator/>
      </w:r>
    </w:p>
  </w:endnote>
  <w:endnote w:type="continuationSeparator" w:id="0">
    <w:p w:rsidR="00F64B4C" w:rsidRDefault="00F64B4C" w:rsidP="000B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4C" w:rsidRDefault="00F64B4C" w:rsidP="000B2C77">
      <w:r>
        <w:separator/>
      </w:r>
    </w:p>
  </w:footnote>
  <w:footnote w:type="continuationSeparator" w:id="0">
    <w:p w:rsidR="00F64B4C" w:rsidRDefault="00F64B4C" w:rsidP="000B2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821"/>
    <w:rsid w:val="000558F3"/>
    <w:rsid w:val="000B2C77"/>
    <w:rsid w:val="001008F3"/>
    <w:rsid w:val="001169BF"/>
    <w:rsid w:val="0012783C"/>
    <w:rsid w:val="001B2A47"/>
    <w:rsid w:val="00320821"/>
    <w:rsid w:val="00374010"/>
    <w:rsid w:val="00651B69"/>
    <w:rsid w:val="006F359A"/>
    <w:rsid w:val="0077764A"/>
    <w:rsid w:val="008C1ECA"/>
    <w:rsid w:val="00920491"/>
    <w:rsid w:val="00976E58"/>
    <w:rsid w:val="00A01CC2"/>
    <w:rsid w:val="00A74466"/>
    <w:rsid w:val="00D12582"/>
    <w:rsid w:val="00EF3FE2"/>
    <w:rsid w:val="00F14A48"/>
    <w:rsid w:val="00F6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082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2082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320821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uiPriority w:val="99"/>
    <w:rsid w:val="001B2A47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B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2C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2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rcsite/A22/moe_843/201709/t20170921_31494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2020-06-18T01:47:00Z</cp:lastPrinted>
  <dcterms:created xsi:type="dcterms:W3CDTF">2020-06-23T03:36:00Z</dcterms:created>
  <dcterms:modified xsi:type="dcterms:W3CDTF">2020-06-23T03:36:00Z</dcterms:modified>
</cp:coreProperties>
</file>