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附件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:</w:t>
      </w:r>
    </w:p>
    <w:p>
      <w:pPr>
        <w:jc w:val="center"/>
        <w:rPr>
          <w:rFonts w:ascii="仿宋_GB2312" w:hAnsi="仿宋_GB2312" w:eastAsia="仿宋_GB2312" w:cs="仿宋_GB2312"/>
          <w:color w:val="auto"/>
          <w:sz w:val="24"/>
        </w:rPr>
      </w:pPr>
      <w:bookmarkStart w:id="0" w:name="_GoBack"/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南宋</w:t>
      </w:r>
      <w:r>
        <w:rPr>
          <w:rFonts w:hint="eastAsia" w:ascii="仿宋" w:hAnsi="仿宋" w:eastAsia="仿宋"/>
          <w:color w:val="auto"/>
          <w:sz w:val="32"/>
          <w:szCs w:val="32"/>
        </w:rPr>
        <w:t>镇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便民</w:t>
      </w:r>
      <w:r>
        <w:rPr>
          <w:rFonts w:hint="eastAsia" w:ascii="仿宋" w:hAnsi="仿宋" w:eastAsia="仿宋"/>
          <w:color w:val="auto"/>
          <w:sz w:val="32"/>
          <w:szCs w:val="32"/>
        </w:rPr>
        <w:t>服务中心招聘编制外工作人员报名表</w:t>
      </w:r>
    </w:p>
    <w:bookmarkEnd w:id="0"/>
    <w:tbl>
      <w:tblPr>
        <w:tblStyle w:val="2"/>
        <w:tblW w:w="0" w:type="auto"/>
        <w:tblInd w:w="-8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7"/>
        <w:gridCol w:w="122"/>
        <w:gridCol w:w="37"/>
        <w:gridCol w:w="536"/>
        <w:gridCol w:w="371"/>
        <w:gridCol w:w="349"/>
        <w:gridCol w:w="22"/>
        <w:gridCol w:w="371"/>
        <w:gridCol w:w="230"/>
        <w:gridCol w:w="141"/>
        <w:gridCol w:w="9"/>
        <w:gridCol w:w="130"/>
        <w:gridCol w:w="232"/>
        <w:gridCol w:w="371"/>
        <w:gridCol w:w="371"/>
        <w:gridCol w:w="305"/>
        <w:gridCol w:w="66"/>
        <w:gridCol w:w="371"/>
        <w:gridCol w:w="103"/>
        <w:gridCol w:w="267"/>
        <w:gridCol w:w="188"/>
        <w:gridCol w:w="84"/>
        <w:gridCol w:w="99"/>
        <w:gridCol w:w="262"/>
        <w:gridCol w:w="109"/>
        <w:gridCol w:w="71"/>
        <w:gridCol w:w="305"/>
        <w:gridCol w:w="370"/>
        <w:gridCol w:w="239"/>
        <w:gridCol w:w="132"/>
        <w:gridCol w:w="188"/>
        <w:gridCol w:w="17"/>
        <w:gridCol w:w="166"/>
        <w:gridCol w:w="371"/>
        <w:gridCol w:w="371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9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报考序号</w:t>
            </w:r>
          </w:p>
        </w:tc>
        <w:tc>
          <w:tcPr>
            <w:tcW w:w="714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21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15" w:rightChars="-55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4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身体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状况</w:t>
            </w:r>
          </w:p>
        </w:tc>
        <w:tc>
          <w:tcPr>
            <w:tcW w:w="9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是否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婚配</w:t>
            </w:r>
          </w:p>
        </w:tc>
        <w:tc>
          <w:tcPr>
            <w:tcW w:w="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及专业</w:t>
            </w:r>
          </w:p>
        </w:tc>
        <w:tc>
          <w:tcPr>
            <w:tcW w:w="391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技术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9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3981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5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0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981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5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0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个人简历</w:t>
            </w:r>
          </w:p>
        </w:tc>
        <w:tc>
          <w:tcPr>
            <w:tcW w:w="9192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本人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承诺</w:t>
            </w:r>
          </w:p>
        </w:tc>
        <w:tc>
          <w:tcPr>
            <w:tcW w:w="9185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上述填写内容及所提供的报名材料均属真实，若有隐瞒、虚报、欺骗等行为，本人自愿放弃聘用资格并承担一切法律后果和责任。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</w:t>
            </w:r>
          </w:p>
          <w:p>
            <w:pPr>
              <w:wordWrap w:val="0"/>
              <w:spacing w:line="480" w:lineRule="exact"/>
              <w:jc w:val="righ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报考人：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初审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413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审核人：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复审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41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审核人：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</w:tbl>
    <w:p>
      <w:pPr>
        <w:ind w:left="-899" w:leftChars="-428" w:right="-874" w:rightChars="-416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备注：</w:t>
      </w:r>
      <w:r>
        <w:rPr>
          <w:rFonts w:ascii="仿宋_GB2312" w:hAnsi="仿宋_GB2312" w:eastAsia="仿宋_GB2312" w:cs="仿宋_GB2312"/>
          <w:color w:val="auto"/>
          <w:sz w:val="24"/>
        </w:rPr>
        <w:t>1</w:t>
      </w:r>
      <w:r>
        <w:rPr>
          <w:rFonts w:hint="eastAsia" w:ascii="仿宋_GB2312" w:hAnsi="仿宋_GB2312" w:eastAsia="仿宋_GB2312" w:cs="仿宋_GB2312"/>
          <w:color w:val="auto"/>
          <w:sz w:val="24"/>
        </w:rPr>
        <w:t>、报考人员应在各栏中填写相应完整信息</w:t>
      </w:r>
      <w:r>
        <w:rPr>
          <w:rFonts w:ascii="仿宋_GB2312" w:hAnsi="仿宋_GB2312" w:eastAsia="仿宋_GB2312" w:cs="仿宋_GB2312"/>
          <w:color w:val="auto"/>
          <w:sz w:val="24"/>
        </w:rPr>
        <w:t>,</w:t>
      </w:r>
      <w:r>
        <w:rPr>
          <w:rFonts w:hint="eastAsia" w:ascii="仿宋_GB2312" w:hAnsi="仿宋_GB2312" w:eastAsia="仿宋_GB2312" w:cs="仿宋_GB2312"/>
          <w:color w:val="auto"/>
          <w:sz w:val="24"/>
        </w:rPr>
        <w:t>字迹清晰工整，个人简历从高中开始填写。</w:t>
      </w:r>
    </w:p>
    <w:p>
      <w:pPr>
        <w:ind w:left="-899" w:leftChars="-428" w:right="-874" w:rightChars="-416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ascii="仿宋_GB2312" w:hAnsi="仿宋_GB2312" w:eastAsia="仿宋_GB2312" w:cs="仿宋_GB2312"/>
          <w:color w:val="auto"/>
          <w:sz w:val="24"/>
        </w:rPr>
        <w:t xml:space="preserve">      2</w:t>
      </w:r>
      <w:r>
        <w:rPr>
          <w:rFonts w:hint="eastAsia" w:ascii="仿宋_GB2312" w:hAnsi="仿宋_GB2312" w:eastAsia="仿宋_GB2312" w:cs="仿宋_GB2312"/>
          <w:color w:val="auto"/>
          <w:sz w:val="24"/>
        </w:rPr>
        <w:t>、报名时按以下顺序排序提供装订材料：①报名表；②身份证复印件；③户口薄复印件或户籍证明；④学历证书复印件或证明，并附近期</w:t>
      </w:r>
      <w:r>
        <w:rPr>
          <w:rFonts w:ascii="仿宋_GB2312" w:hAnsi="仿宋_GB2312" w:eastAsia="仿宋_GB2312" w:cs="仿宋_GB2312"/>
          <w:color w:val="auto"/>
          <w:sz w:val="24"/>
        </w:rPr>
        <w:t>1</w:t>
      </w:r>
      <w:r>
        <w:rPr>
          <w:rFonts w:hint="eastAsia" w:ascii="仿宋_GB2312" w:hAnsi="仿宋_GB2312" w:eastAsia="仿宋_GB2312" w:cs="仿宋_GB2312"/>
          <w:color w:val="auto"/>
          <w:sz w:val="24"/>
        </w:rPr>
        <w:t>寸免冠彩照</w:t>
      </w:r>
      <w:r>
        <w:rPr>
          <w:rFonts w:ascii="仿宋_GB2312" w:hAnsi="仿宋_GB2312" w:eastAsia="仿宋_GB2312" w:cs="仿宋_GB2312"/>
          <w:color w:val="auto"/>
          <w:sz w:val="24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</w:rPr>
        <w:t>张。</w:t>
      </w:r>
    </w:p>
    <w:p/>
    <w:sectPr>
      <w:pgSz w:w="11906" w:h="16838"/>
      <w:pgMar w:top="1440" w:right="147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22F2D"/>
    <w:rsid w:val="6142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2020-06-20T06:31:00Z</dcterms:created>
  <dc:creator>q2</dc:creator>
  <cp:lastModifiedBy>q2</cp:lastModifiedBy>
  <dcterms:modified xsi:type="dcterms:W3CDTF">2020-06-20T06:31:56Z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