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EE" w:rsidRDefault="003A6FEE" w:rsidP="003A6FEE">
      <w:pPr>
        <w:spacing w:afterLines="50" w:after="156" w:line="520" w:lineRule="exact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附件1</w:t>
      </w:r>
    </w:p>
    <w:p w:rsidR="00D34F10" w:rsidRDefault="00192AAE">
      <w:pPr>
        <w:spacing w:afterLines="50" w:after="156" w:line="52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乐山师范学院20</w:t>
      </w:r>
      <w:r w:rsidR="00AB7E97">
        <w:rPr>
          <w:rFonts w:ascii="黑体" w:eastAsia="黑体" w:hAnsi="黑体" w:cs="宋体" w:hint="eastAsia"/>
          <w:sz w:val="36"/>
          <w:szCs w:val="36"/>
        </w:rPr>
        <w:t>20</w:t>
      </w:r>
      <w:r>
        <w:rPr>
          <w:rFonts w:ascii="黑体" w:eastAsia="黑体" w:hAnsi="黑体" w:cs="宋体" w:hint="eastAsia"/>
          <w:sz w:val="36"/>
          <w:szCs w:val="36"/>
        </w:rPr>
        <w:t>年</w:t>
      </w:r>
      <w:r w:rsidR="00AB7E97">
        <w:rPr>
          <w:rFonts w:ascii="黑体" w:eastAsia="黑体" w:hAnsi="黑体" w:cs="宋体" w:hint="eastAsia"/>
          <w:sz w:val="36"/>
          <w:szCs w:val="36"/>
        </w:rPr>
        <w:t>5</w:t>
      </w:r>
      <w:r>
        <w:rPr>
          <w:rFonts w:ascii="黑体" w:eastAsia="黑体" w:hAnsi="黑体" w:cs="宋体" w:hint="eastAsia"/>
          <w:sz w:val="36"/>
          <w:szCs w:val="36"/>
        </w:rPr>
        <w:t>月</w:t>
      </w:r>
      <w:r w:rsidR="00AB7E97">
        <w:rPr>
          <w:rFonts w:ascii="黑体" w:eastAsia="黑体" w:hAnsi="黑体" w:cs="宋体" w:hint="eastAsia"/>
          <w:sz w:val="36"/>
          <w:szCs w:val="36"/>
        </w:rPr>
        <w:t>省外校园专场</w:t>
      </w:r>
      <w:r>
        <w:rPr>
          <w:rFonts w:ascii="黑体" w:eastAsia="黑体" w:hAnsi="黑体" w:cs="宋体" w:hint="eastAsia"/>
          <w:sz w:val="36"/>
          <w:szCs w:val="36"/>
        </w:rPr>
        <w:t>公开招聘</w:t>
      </w:r>
      <w:r w:rsidR="00F50606">
        <w:rPr>
          <w:rFonts w:ascii="黑体" w:eastAsia="黑体" w:hAnsi="黑体" w:cs="宋体" w:hint="eastAsia"/>
          <w:sz w:val="36"/>
          <w:szCs w:val="36"/>
        </w:rPr>
        <w:t>专职</w:t>
      </w:r>
      <w:r w:rsidR="003A6FEE">
        <w:rPr>
          <w:rFonts w:ascii="黑体" w:eastAsia="黑体" w:hAnsi="黑体" w:cs="宋体" w:hint="eastAsia"/>
          <w:sz w:val="36"/>
          <w:szCs w:val="36"/>
        </w:rPr>
        <w:t>辅导员</w:t>
      </w:r>
    </w:p>
    <w:p w:rsidR="00E27BE0" w:rsidRDefault="00192AAE">
      <w:pPr>
        <w:spacing w:afterLines="50" w:after="156" w:line="52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岗位和条件要求一览表</w:t>
      </w:r>
    </w:p>
    <w:p w:rsidR="00E27BE0" w:rsidRDefault="00E27BE0">
      <w:pPr>
        <w:spacing w:afterLines="50" w:after="156" w:line="520" w:lineRule="exact"/>
        <w:jc w:val="center"/>
        <w:rPr>
          <w:rFonts w:ascii="黑体" w:eastAsia="黑体" w:hAnsi="黑体" w:cs="宋体"/>
          <w:sz w:val="36"/>
          <w:szCs w:val="36"/>
        </w:rPr>
      </w:pPr>
    </w:p>
    <w:p w:rsidR="00153853" w:rsidRDefault="00153853">
      <w:pPr>
        <w:spacing w:afterLines="50" w:after="156" w:line="520" w:lineRule="exact"/>
        <w:jc w:val="center"/>
        <w:rPr>
          <w:rFonts w:ascii="黑体" w:eastAsia="黑体" w:hAnsi="黑体" w:cs="宋体"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1019"/>
        <w:gridCol w:w="883"/>
        <w:gridCol w:w="1237"/>
        <w:gridCol w:w="999"/>
        <w:gridCol w:w="867"/>
        <w:gridCol w:w="1118"/>
        <w:gridCol w:w="1559"/>
        <w:gridCol w:w="1701"/>
        <w:gridCol w:w="2706"/>
        <w:gridCol w:w="1060"/>
        <w:gridCol w:w="1134"/>
      </w:tblGrid>
      <w:tr w:rsidR="00C92216" w:rsidTr="004B1D03">
        <w:trPr>
          <w:trHeight w:val="762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招聘单位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岗位编码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招聘对象</w:t>
            </w:r>
          </w:p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范围</w:t>
            </w:r>
          </w:p>
        </w:tc>
        <w:tc>
          <w:tcPr>
            <w:tcW w:w="7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其他条件要求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C92216" w:rsidTr="004B1D03">
        <w:trPr>
          <w:trHeight w:val="600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rPr>
                <w:rFonts w:ascii="黑体" w:eastAsia="黑体" w:hAnsi="宋体" w:cs="宋体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2216" w:rsidRDefault="00C92216" w:rsidP="00F85F11">
            <w:pPr>
              <w:jc w:val="center"/>
              <w:rPr>
                <w:rFonts w:ascii="黑体" w:eastAsia="黑体" w:hAnsi="宋体" w:cs="宋体"/>
                <w:b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岗位类别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黑体" w:eastAsia="黑体" w:hAnsi="宋体" w:cs="宋体"/>
                <w:b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rPr>
                <w:rFonts w:ascii="黑体" w:eastAsia="黑体" w:hAnsi="宋体" w:cs="宋体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rPr>
                <w:rFonts w:ascii="黑体" w:eastAsia="黑体" w:hAnsi="宋体" w:cs="宋体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黑体" w:eastAsia="黑体" w:hAnsi="宋体" w:cs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学历</w:t>
            </w:r>
          </w:p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或学位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专业条件要求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jc w:val="center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sz w:val="24"/>
                <w:szCs w:val="24"/>
              </w:rPr>
              <w:t>其他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16" w:rsidRDefault="00C92216" w:rsidP="00F85F11">
            <w:pPr>
              <w:rPr>
                <w:rFonts w:ascii="黑体" w:eastAsia="黑体" w:hAnsi="宋体" w:cs="宋体"/>
              </w:rPr>
            </w:pPr>
          </w:p>
        </w:tc>
      </w:tr>
      <w:tr w:rsidR="00153853" w:rsidTr="004B1D03">
        <w:trPr>
          <w:trHeight w:val="98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53" w:rsidRDefault="00153853" w:rsidP="00153853">
            <w:pPr>
              <w:jc w:val="center"/>
              <w:rPr>
                <w:rFonts w:ascii="仿宋_GB2312" w:hAnsi="宋体" w:cs="宋体"/>
                <w:sz w:val="20"/>
              </w:rPr>
            </w:pPr>
            <w:r>
              <w:rPr>
                <w:rFonts w:ascii="仿宋_GB2312" w:hAnsi="宋体" w:cs="宋体" w:hint="eastAsia"/>
                <w:sz w:val="20"/>
              </w:rPr>
              <w:t>乐山师范学院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853" w:rsidRDefault="00153853" w:rsidP="00153853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专业技术岗位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53" w:rsidRDefault="003540F5" w:rsidP="0015385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教学院</w:t>
            </w:r>
            <w:r w:rsidR="00153853">
              <w:rPr>
                <w:rFonts w:ascii="宋体" w:hAnsi="宋体" w:cs="宋体" w:hint="eastAsia"/>
                <w:sz w:val="20"/>
              </w:rPr>
              <w:t>专职辅导员</w:t>
            </w:r>
            <w:r w:rsidR="00153853">
              <w:rPr>
                <w:rFonts w:ascii="宋体" w:hAnsi="宋体" w:cs="宋体" w:hint="eastAsia"/>
                <w:sz w:val="20"/>
              </w:rPr>
              <w:t>A</w:t>
            </w:r>
            <w:r w:rsidR="00153853">
              <w:rPr>
                <w:rFonts w:ascii="宋体" w:hAnsi="宋体" w:cs="宋体" w:hint="eastAsia"/>
                <w:sz w:val="20"/>
              </w:rPr>
              <w:t>岗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53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  <w:r w:rsidRPr="00AB7E97">
              <w:rPr>
                <w:rFonts w:ascii="宋体" w:hAnsi="宋体" w:cs="宋体"/>
                <w:sz w:val="20"/>
              </w:rPr>
              <w:t>320202</w:t>
            </w:r>
            <w:r>
              <w:rPr>
                <w:rFonts w:ascii="宋体" w:hAnsi="宋体" w:cs="宋体" w:hint="eastAsia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53" w:rsidRDefault="00AB7E97" w:rsidP="00153853">
            <w:pPr>
              <w:ind w:leftChars="-211" w:left="-675" w:firstLineChars="185" w:firstLine="37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53" w:rsidRDefault="00153853" w:rsidP="0015385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53" w:rsidRDefault="00153853" w:rsidP="00AB7E9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19</w:t>
            </w:r>
            <w:r w:rsidR="00AB7E97">
              <w:rPr>
                <w:rFonts w:ascii="宋体" w:hAnsi="宋体" w:cs="宋体" w:hint="eastAsia"/>
                <w:sz w:val="20"/>
              </w:rPr>
              <w:t>90</w:t>
            </w:r>
            <w:r>
              <w:rPr>
                <w:rFonts w:ascii="宋体" w:hAnsi="宋体" w:cs="宋体" w:hint="eastAsia"/>
                <w:sz w:val="20"/>
              </w:rPr>
              <w:t>年</w:t>
            </w:r>
            <w:r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月</w:t>
            </w:r>
            <w:r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日及以后出生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53" w:rsidRDefault="000B3963" w:rsidP="000B396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研究生学历、硕士及以上学位；</w:t>
            </w:r>
            <w:r w:rsidR="00532E69" w:rsidRPr="00532E69">
              <w:rPr>
                <w:rFonts w:ascii="宋体" w:hAnsi="宋体" w:cs="宋体" w:hint="eastAsia"/>
                <w:sz w:val="20"/>
              </w:rPr>
              <w:t>具有特殊教育学科背景相关专业，会熟练使用手语，学历学位条件可放宽至本科、学士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Pr="00AB7E97" w:rsidRDefault="00AB7E97" w:rsidP="00AB7E97">
            <w:pPr>
              <w:rPr>
                <w:rFonts w:ascii="宋体" w:hAnsi="宋体" w:cs="宋体"/>
                <w:sz w:val="20"/>
              </w:rPr>
            </w:pPr>
            <w:r w:rsidRPr="00AB7E97">
              <w:rPr>
                <w:rFonts w:ascii="宋体" w:hAnsi="宋体" w:cs="宋体" w:hint="eastAsia"/>
                <w:sz w:val="20"/>
              </w:rPr>
              <w:t>1.</w:t>
            </w:r>
            <w:r w:rsidRPr="00AB7E97">
              <w:rPr>
                <w:rFonts w:ascii="宋体" w:hAnsi="宋体" w:cs="宋体" w:hint="eastAsia"/>
                <w:sz w:val="20"/>
              </w:rPr>
              <w:t>除音乐、体育、美术以外的其他专业。</w:t>
            </w:r>
            <w:r w:rsidRPr="00AB7E97">
              <w:rPr>
                <w:rFonts w:ascii="宋体" w:hAnsi="宋体" w:cs="宋体" w:hint="eastAsia"/>
                <w:sz w:val="20"/>
              </w:rPr>
              <w:t xml:space="preserve">            2</w:t>
            </w:r>
            <w:r w:rsidR="00532E69">
              <w:rPr>
                <w:rFonts w:ascii="宋体" w:hAnsi="宋体" w:cs="宋体" w:hint="eastAsia"/>
                <w:sz w:val="20"/>
              </w:rPr>
              <w:t>.</w:t>
            </w:r>
            <w:r w:rsidRPr="00AB7E97">
              <w:rPr>
                <w:rFonts w:ascii="宋体" w:hAnsi="宋体" w:cs="宋体" w:hint="eastAsia"/>
                <w:sz w:val="20"/>
              </w:rPr>
              <w:t>具有特殊教育学科背景相关专业，会熟练使用手语</w:t>
            </w:r>
            <w:r w:rsidR="00532E69">
              <w:rPr>
                <w:rFonts w:ascii="宋体" w:hAnsi="宋体" w:cs="宋体" w:hint="eastAsia"/>
                <w:sz w:val="20"/>
              </w:rPr>
              <w:t>的</w:t>
            </w:r>
            <w:r w:rsidRPr="00AB7E97">
              <w:rPr>
                <w:rFonts w:ascii="宋体" w:hAnsi="宋体" w:cs="宋体" w:hint="eastAsia"/>
                <w:sz w:val="20"/>
              </w:rPr>
              <w:t xml:space="preserve"> 1</w:t>
            </w:r>
            <w:r w:rsidRPr="00AB7E97">
              <w:rPr>
                <w:rFonts w:ascii="宋体" w:hAnsi="宋体" w:cs="宋体" w:hint="eastAsia"/>
                <w:sz w:val="20"/>
              </w:rPr>
              <w:t>人。</w:t>
            </w:r>
          </w:p>
          <w:p w:rsidR="00153853" w:rsidRDefault="00AB7E97" w:rsidP="00532E69">
            <w:pPr>
              <w:rPr>
                <w:rFonts w:ascii="宋体" w:hAnsi="宋体" w:cs="宋体"/>
                <w:sz w:val="20"/>
              </w:rPr>
            </w:pPr>
            <w:r w:rsidRPr="00AB7E97">
              <w:rPr>
                <w:rFonts w:ascii="宋体" w:hAnsi="宋体" w:cs="宋体" w:hint="eastAsia"/>
                <w:sz w:val="20"/>
              </w:rPr>
              <w:t>3</w:t>
            </w:r>
            <w:r w:rsidR="00532E69">
              <w:rPr>
                <w:rFonts w:ascii="宋体" w:hAnsi="宋体" w:cs="宋体" w:hint="eastAsia"/>
                <w:sz w:val="20"/>
              </w:rPr>
              <w:t>.</w:t>
            </w:r>
            <w:r w:rsidRPr="00AB7E97">
              <w:rPr>
                <w:rFonts w:ascii="宋体" w:hAnsi="宋体" w:cs="宋体" w:hint="eastAsia"/>
                <w:sz w:val="20"/>
              </w:rPr>
              <w:t>思想政治教育专业优先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53" w:rsidRDefault="00153853" w:rsidP="0015385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中共党员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53" w:rsidRDefault="00532E69" w:rsidP="00153853">
            <w:pPr>
              <w:jc w:val="center"/>
              <w:rPr>
                <w:rFonts w:ascii="宋体" w:hAnsi="宋体" w:cs="宋体"/>
                <w:sz w:val="20"/>
              </w:rPr>
            </w:pPr>
            <w:bookmarkStart w:id="0" w:name="_GoBack"/>
            <w:bookmarkEnd w:id="0"/>
            <w:r w:rsidRPr="00532E69">
              <w:rPr>
                <w:rFonts w:ascii="宋体" w:hAnsi="宋体" w:cs="宋体" w:hint="eastAsia"/>
                <w:sz w:val="20"/>
              </w:rPr>
              <w:t>需要入住男生公寓</w:t>
            </w:r>
            <w:r>
              <w:rPr>
                <w:rFonts w:ascii="宋体" w:hAnsi="宋体" w:cs="宋体" w:hint="eastAsia"/>
                <w:sz w:val="20"/>
              </w:rPr>
              <w:t>值班管理</w:t>
            </w:r>
          </w:p>
        </w:tc>
      </w:tr>
      <w:tr w:rsidR="00AB7E97" w:rsidTr="004B1D03">
        <w:trPr>
          <w:trHeight w:val="8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仿宋_GB2312" w:hAnsi="宋体" w:cs="宋体"/>
                <w:sz w:val="20"/>
              </w:rPr>
            </w:pPr>
            <w:r>
              <w:rPr>
                <w:rFonts w:ascii="仿宋_GB2312" w:hAnsi="宋体" w:cs="宋体" w:hint="eastAsia"/>
                <w:sz w:val="20"/>
              </w:rPr>
              <w:t>乐山师范学院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专业技术岗位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教学院专职辅导员</w:t>
            </w:r>
            <w:r>
              <w:rPr>
                <w:rFonts w:ascii="宋体" w:hAnsi="宋体" w:cs="宋体" w:hint="eastAsia"/>
                <w:sz w:val="20"/>
              </w:rPr>
              <w:t>B</w:t>
            </w:r>
            <w:r>
              <w:rPr>
                <w:rFonts w:ascii="宋体" w:hAnsi="宋体" w:cs="宋体" w:hint="eastAsia"/>
                <w:sz w:val="20"/>
              </w:rPr>
              <w:t>岗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  <w:r w:rsidRPr="00AB7E97">
              <w:rPr>
                <w:rFonts w:ascii="宋体" w:hAnsi="宋体" w:cs="宋体"/>
                <w:sz w:val="20"/>
              </w:rPr>
              <w:t>320202</w:t>
            </w:r>
            <w:r>
              <w:rPr>
                <w:rFonts w:ascii="宋体" w:hAnsi="宋体" w:cs="宋体" w:hint="eastAsia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ind w:leftChars="-211" w:left="-675" w:firstLineChars="185" w:firstLine="37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532E69" w:rsidP="00AB7E97">
            <w:pPr>
              <w:jc w:val="center"/>
              <w:rPr>
                <w:rFonts w:ascii="宋体" w:hAnsi="宋体" w:cs="宋体"/>
                <w:sz w:val="20"/>
              </w:rPr>
            </w:pPr>
            <w:r w:rsidRPr="00532E69"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1990</w:t>
            </w:r>
            <w:r>
              <w:rPr>
                <w:rFonts w:ascii="宋体" w:hAnsi="宋体" w:cs="宋体" w:hint="eastAsia"/>
                <w:sz w:val="20"/>
              </w:rPr>
              <w:t>年</w:t>
            </w:r>
            <w:r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月</w:t>
            </w:r>
            <w:r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日及以后出生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0B3963" w:rsidP="00AB7E9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研究生学历、硕士及以上学位；</w:t>
            </w:r>
            <w:r w:rsidR="00532E69" w:rsidRPr="00532E69">
              <w:rPr>
                <w:rFonts w:ascii="宋体" w:hAnsi="宋体" w:cs="宋体" w:hint="eastAsia"/>
                <w:sz w:val="20"/>
              </w:rPr>
              <w:t>具有特殊教育学科背景相关专业，会熟练使用手语，学历学位条件可放宽至本科、学士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Pr="00AB7E97" w:rsidRDefault="00AB7E97" w:rsidP="00AB7E97">
            <w:pPr>
              <w:rPr>
                <w:rFonts w:ascii="宋体" w:hAnsi="宋体" w:cs="宋体"/>
                <w:sz w:val="20"/>
              </w:rPr>
            </w:pPr>
            <w:r w:rsidRPr="00AB7E97">
              <w:rPr>
                <w:rFonts w:ascii="宋体" w:hAnsi="宋体" w:cs="宋体" w:hint="eastAsia"/>
                <w:sz w:val="20"/>
              </w:rPr>
              <w:t>1.</w:t>
            </w:r>
            <w:r w:rsidRPr="00AB7E97">
              <w:rPr>
                <w:rFonts w:ascii="宋体" w:hAnsi="宋体" w:cs="宋体" w:hint="eastAsia"/>
                <w:sz w:val="20"/>
              </w:rPr>
              <w:t>除音乐、体育、美术以外的其他专业。</w:t>
            </w:r>
            <w:r w:rsidRPr="00AB7E97">
              <w:rPr>
                <w:rFonts w:ascii="宋体" w:hAnsi="宋体" w:cs="宋体" w:hint="eastAsia"/>
                <w:sz w:val="20"/>
              </w:rPr>
              <w:t xml:space="preserve">            2</w:t>
            </w:r>
            <w:r w:rsidR="00532E69">
              <w:rPr>
                <w:rFonts w:ascii="宋体" w:hAnsi="宋体" w:cs="宋体" w:hint="eastAsia"/>
                <w:sz w:val="20"/>
              </w:rPr>
              <w:t>.</w:t>
            </w:r>
            <w:r w:rsidRPr="00AB7E97">
              <w:rPr>
                <w:rFonts w:ascii="宋体" w:hAnsi="宋体" w:cs="宋体" w:hint="eastAsia"/>
                <w:sz w:val="20"/>
              </w:rPr>
              <w:t>具有特殊教育学科背景相关专业，会熟练使用手语，</w:t>
            </w:r>
            <w:r w:rsidRPr="00AB7E97">
              <w:rPr>
                <w:rFonts w:ascii="宋体" w:hAnsi="宋体" w:cs="宋体" w:hint="eastAsia"/>
                <w:sz w:val="20"/>
              </w:rPr>
              <w:t xml:space="preserve"> 1</w:t>
            </w:r>
            <w:r w:rsidRPr="00AB7E97">
              <w:rPr>
                <w:rFonts w:ascii="宋体" w:hAnsi="宋体" w:cs="宋体" w:hint="eastAsia"/>
                <w:sz w:val="20"/>
              </w:rPr>
              <w:t>人。</w:t>
            </w:r>
          </w:p>
          <w:p w:rsidR="00AB7E97" w:rsidRDefault="00AB7E97" w:rsidP="00532E69">
            <w:pPr>
              <w:rPr>
                <w:rFonts w:ascii="宋体" w:hAnsi="宋体" w:cs="宋体"/>
                <w:sz w:val="20"/>
              </w:rPr>
            </w:pPr>
            <w:r w:rsidRPr="00AB7E97">
              <w:rPr>
                <w:rFonts w:ascii="宋体" w:hAnsi="宋体" w:cs="宋体" w:hint="eastAsia"/>
                <w:sz w:val="20"/>
              </w:rPr>
              <w:t>3</w:t>
            </w:r>
            <w:r w:rsidR="00532E69">
              <w:rPr>
                <w:rFonts w:ascii="宋体" w:hAnsi="宋体" w:cs="宋体" w:hint="eastAsia"/>
                <w:sz w:val="20"/>
              </w:rPr>
              <w:t>.</w:t>
            </w:r>
            <w:r w:rsidRPr="00AB7E97">
              <w:rPr>
                <w:rFonts w:ascii="宋体" w:hAnsi="宋体" w:cs="宋体" w:hint="eastAsia"/>
                <w:sz w:val="20"/>
              </w:rPr>
              <w:t>思想政治教育专业优先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中共党员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532E69" w:rsidP="00532E69">
            <w:pPr>
              <w:jc w:val="center"/>
              <w:rPr>
                <w:rFonts w:ascii="宋体" w:hAnsi="宋体" w:cs="宋体"/>
                <w:sz w:val="20"/>
              </w:rPr>
            </w:pPr>
            <w:r w:rsidRPr="00532E69">
              <w:rPr>
                <w:rFonts w:ascii="宋体" w:hAnsi="宋体" w:cs="宋体" w:hint="eastAsia"/>
                <w:sz w:val="20"/>
              </w:rPr>
              <w:t>需要入住</w:t>
            </w:r>
            <w:r>
              <w:rPr>
                <w:rFonts w:ascii="宋体" w:hAnsi="宋体" w:cs="宋体" w:hint="eastAsia"/>
                <w:sz w:val="20"/>
              </w:rPr>
              <w:t>女</w:t>
            </w:r>
            <w:r w:rsidRPr="00532E69">
              <w:rPr>
                <w:rFonts w:ascii="宋体" w:hAnsi="宋体" w:cs="宋体" w:hint="eastAsia"/>
                <w:sz w:val="20"/>
              </w:rPr>
              <w:t>生公寓值班管理</w:t>
            </w:r>
          </w:p>
        </w:tc>
      </w:tr>
      <w:tr w:rsidR="00AB7E97" w:rsidTr="004B1D03">
        <w:trPr>
          <w:trHeight w:val="8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仿宋_GB2312" w:hAnsi="宋体" w:cs="宋体"/>
                <w:sz w:val="20"/>
              </w:rPr>
            </w:pPr>
            <w:r>
              <w:rPr>
                <w:rFonts w:ascii="仿宋_GB2312" w:hAnsi="宋体" w:cs="宋体" w:hint="eastAsia"/>
                <w:sz w:val="20"/>
              </w:rPr>
              <w:lastRenderedPageBreak/>
              <w:t>乐山师范学院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专业技术岗位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  <w:r w:rsidRPr="003540F5">
              <w:rPr>
                <w:rFonts w:ascii="宋体" w:hAnsi="宋体" w:cs="宋体" w:hint="eastAsia"/>
                <w:sz w:val="20"/>
              </w:rPr>
              <w:t>心理咨询</w:t>
            </w:r>
            <w:r>
              <w:rPr>
                <w:rFonts w:ascii="宋体" w:hAnsi="宋体" w:cs="宋体" w:hint="eastAsia"/>
                <w:sz w:val="20"/>
              </w:rPr>
              <w:t>专职辅导员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  <w:r w:rsidRPr="00AB7E97">
              <w:rPr>
                <w:rFonts w:ascii="宋体" w:hAnsi="宋体" w:cs="宋体"/>
                <w:sz w:val="20"/>
              </w:rPr>
              <w:t>320202</w:t>
            </w:r>
            <w:r>
              <w:rPr>
                <w:rFonts w:ascii="宋体" w:hAnsi="宋体" w:cs="宋体" w:hint="eastAsia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ind w:leftChars="-211" w:left="-675" w:firstLineChars="185" w:firstLine="37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1990</w:t>
            </w:r>
            <w:r>
              <w:rPr>
                <w:rFonts w:ascii="宋体" w:hAnsi="宋体" w:cs="宋体" w:hint="eastAsia"/>
                <w:sz w:val="20"/>
              </w:rPr>
              <w:t>年</w:t>
            </w:r>
            <w:r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月</w:t>
            </w:r>
            <w:r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日及以后出生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532E69" w:rsidP="00AB7E97">
            <w:pPr>
              <w:rPr>
                <w:rFonts w:ascii="宋体" w:hAnsi="宋体" w:cs="宋体"/>
                <w:sz w:val="20"/>
              </w:rPr>
            </w:pPr>
            <w:r w:rsidRPr="00532E69">
              <w:rPr>
                <w:rFonts w:ascii="宋体" w:hAnsi="宋体" w:cs="宋体" w:hint="eastAsia"/>
                <w:sz w:val="20"/>
              </w:rPr>
              <w:t>本科及研究生阶段均具有应用心理学、发展与教育心理学等相关专业背景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中共党员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97" w:rsidRDefault="00AB7E97" w:rsidP="00AB7E97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:rsidR="00E27BE0" w:rsidRDefault="00F85F11">
      <w:r>
        <w:br w:type="textWrapping" w:clear="all"/>
      </w:r>
    </w:p>
    <w:sectPr w:rsidR="00E27BE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2E" w:rsidRDefault="00AA072E" w:rsidP="00192AAE">
      <w:r>
        <w:separator/>
      </w:r>
    </w:p>
  </w:endnote>
  <w:endnote w:type="continuationSeparator" w:id="0">
    <w:p w:rsidR="00AA072E" w:rsidRDefault="00AA072E" w:rsidP="0019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2E" w:rsidRDefault="00AA072E" w:rsidP="00192AAE">
      <w:r>
        <w:separator/>
      </w:r>
    </w:p>
  </w:footnote>
  <w:footnote w:type="continuationSeparator" w:id="0">
    <w:p w:rsidR="00AA072E" w:rsidRDefault="00AA072E" w:rsidP="00192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8302D"/>
    <w:rsid w:val="000060D8"/>
    <w:rsid w:val="000B3963"/>
    <w:rsid w:val="00153853"/>
    <w:rsid w:val="00186D47"/>
    <w:rsid w:val="00192AAE"/>
    <w:rsid w:val="001D2175"/>
    <w:rsid w:val="00232DC3"/>
    <w:rsid w:val="00234DAB"/>
    <w:rsid w:val="00244EA5"/>
    <w:rsid w:val="002A65C5"/>
    <w:rsid w:val="003026EA"/>
    <w:rsid w:val="00304780"/>
    <w:rsid w:val="00314176"/>
    <w:rsid w:val="003540F5"/>
    <w:rsid w:val="00370976"/>
    <w:rsid w:val="00392982"/>
    <w:rsid w:val="003A6FEE"/>
    <w:rsid w:val="0048336E"/>
    <w:rsid w:val="004B1D03"/>
    <w:rsid w:val="004C2256"/>
    <w:rsid w:val="004E62DF"/>
    <w:rsid w:val="00532E69"/>
    <w:rsid w:val="00591EC8"/>
    <w:rsid w:val="00597703"/>
    <w:rsid w:val="00624DA8"/>
    <w:rsid w:val="00667D02"/>
    <w:rsid w:val="00696D25"/>
    <w:rsid w:val="006A5E70"/>
    <w:rsid w:val="00705B6A"/>
    <w:rsid w:val="0078799D"/>
    <w:rsid w:val="00803DD0"/>
    <w:rsid w:val="0080753B"/>
    <w:rsid w:val="009132DB"/>
    <w:rsid w:val="00931002"/>
    <w:rsid w:val="00992586"/>
    <w:rsid w:val="009B5B46"/>
    <w:rsid w:val="00A12BBF"/>
    <w:rsid w:val="00A40835"/>
    <w:rsid w:val="00A502F6"/>
    <w:rsid w:val="00A50B91"/>
    <w:rsid w:val="00AA072E"/>
    <w:rsid w:val="00AB3B08"/>
    <w:rsid w:val="00AB7E97"/>
    <w:rsid w:val="00B5486D"/>
    <w:rsid w:val="00B74654"/>
    <w:rsid w:val="00BB14C3"/>
    <w:rsid w:val="00C5061E"/>
    <w:rsid w:val="00C663C8"/>
    <w:rsid w:val="00C70F48"/>
    <w:rsid w:val="00C92216"/>
    <w:rsid w:val="00CA480C"/>
    <w:rsid w:val="00D03DD2"/>
    <w:rsid w:val="00D34F10"/>
    <w:rsid w:val="00D63ABA"/>
    <w:rsid w:val="00E27BE0"/>
    <w:rsid w:val="00E44495"/>
    <w:rsid w:val="00E751C6"/>
    <w:rsid w:val="00E9504F"/>
    <w:rsid w:val="00ED677E"/>
    <w:rsid w:val="00F50606"/>
    <w:rsid w:val="00F82EE8"/>
    <w:rsid w:val="00F85F11"/>
    <w:rsid w:val="120E21C4"/>
    <w:rsid w:val="2CF01B5E"/>
    <w:rsid w:val="3C3218E5"/>
    <w:rsid w:val="3D017634"/>
    <w:rsid w:val="437E4DE0"/>
    <w:rsid w:val="4B5010AE"/>
    <w:rsid w:val="4D525F54"/>
    <w:rsid w:val="4E571B31"/>
    <w:rsid w:val="5228302D"/>
    <w:rsid w:val="56054945"/>
    <w:rsid w:val="5B3F47D1"/>
    <w:rsid w:val="5B863153"/>
    <w:rsid w:val="62F964BF"/>
    <w:rsid w:val="65B169CC"/>
    <w:rsid w:val="6D1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仿宋_GB2312" w:cstheme="minorBidi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C0014E"/>
      <w:u w:val="none"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styleId="HTML">
    <w:name w:val="HTML Code"/>
    <w:basedOn w:val="a0"/>
    <w:qFormat/>
    <w:rPr>
      <w:rFonts w:ascii="Courier New" w:eastAsia="Tahoma" w:hAnsi="Courier New" w:cs="Courier New"/>
      <w:sz w:val="18"/>
      <w:szCs w:val="18"/>
      <w:bdr w:val="single" w:sz="6" w:space="0" w:color="596480"/>
      <w:shd w:val="clear" w:color="auto" w:fill="F6F6F6"/>
    </w:rPr>
  </w:style>
  <w:style w:type="character" w:customStyle="1" w:styleId="property">
    <w:name w:val="property"/>
    <w:basedOn w:val="a0"/>
    <w:qFormat/>
    <w:rPr>
      <w:rFonts w:ascii="Courier New" w:hAnsi="Courier New" w:cs="Courier New" w:hint="default"/>
      <w:color w:val="C0014E"/>
      <w:shd w:val="clear" w:color="auto" w:fill="FFFFCC"/>
    </w:rPr>
  </w:style>
  <w:style w:type="paragraph" w:styleId="a7">
    <w:name w:val="header"/>
    <w:basedOn w:val="a"/>
    <w:link w:val="Char"/>
    <w:rsid w:val="00192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92AAE"/>
    <w:rPr>
      <w:rFonts w:eastAsia="仿宋_GB2312" w:cstheme="minorBidi"/>
      <w:sz w:val="18"/>
      <w:szCs w:val="18"/>
    </w:rPr>
  </w:style>
  <w:style w:type="paragraph" w:styleId="a8">
    <w:name w:val="footer"/>
    <w:basedOn w:val="a"/>
    <w:link w:val="Char0"/>
    <w:rsid w:val="00192A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92AAE"/>
    <w:rPr>
      <w:rFonts w:eastAsia="仿宋_GB2312" w:cstheme="minorBidi"/>
      <w:sz w:val="18"/>
      <w:szCs w:val="18"/>
    </w:rPr>
  </w:style>
  <w:style w:type="paragraph" w:styleId="a9">
    <w:name w:val="Balloon Text"/>
    <w:basedOn w:val="a"/>
    <w:link w:val="Char1"/>
    <w:rsid w:val="00E44495"/>
    <w:rPr>
      <w:sz w:val="18"/>
      <w:szCs w:val="18"/>
    </w:rPr>
  </w:style>
  <w:style w:type="character" w:customStyle="1" w:styleId="Char1">
    <w:name w:val="批注框文本 Char"/>
    <w:basedOn w:val="a0"/>
    <w:link w:val="a9"/>
    <w:rsid w:val="00E44495"/>
    <w:rPr>
      <w:rFonts w:eastAsia="仿宋_GB2312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仿宋_GB2312" w:cstheme="minorBidi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C0014E"/>
      <w:u w:val="none"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styleId="HTML">
    <w:name w:val="HTML Code"/>
    <w:basedOn w:val="a0"/>
    <w:qFormat/>
    <w:rPr>
      <w:rFonts w:ascii="Courier New" w:eastAsia="Tahoma" w:hAnsi="Courier New" w:cs="Courier New"/>
      <w:sz w:val="18"/>
      <w:szCs w:val="18"/>
      <w:bdr w:val="single" w:sz="6" w:space="0" w:color="596480"/>
      <w:shd w:val="clear" w:color="auto" w:fill="F6F6F6"/>
    </w:rPr>
  </w:style>
  <w:style w:type="character" w:customStyle="1" w:styleId="property">
    <w:name w:val="property"/>
    <w:basedOn w:val="a0"/>
    <w:qFormat/>
    <w:rPr>
      <w:rFonts w:ascii="Courier New" w:hAnsi="Courier New" w:cs="Courier New" w:hint="default"/>
      <w:color w:val="C0014E"/>
      <w:shd w:val="clear" w:color="auto" w:fill="FFFFCC"/>
    </w:rPr>
  </w:style>
  <w:style w:type="paragraph" w:styleId="a7">
    <w:name w:val="header"/>
    <w:basedOn w:val="a"/>
    <w:link w:val="Char"/>
    <w:rsid w:val="00192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92AAE"/>
    <w:rPr>
      <w:rFonts w:eastAsia="仿宋_GB2312" w:cstheme="minorBidi"/>
      <w:sz w:val="18"/>
      <w:szCs w:val="18"/>
    </w:rPr>
  </w:style>
  <w:style w:type="paragraph" w:styleId="a8">
    <w:name w:val="footer"/>
    <w:basedOn w:val="a"/>
    <w:link w:val="Char0"/>
    <w:rsid w:val="00192A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92AAE"/>
    <w:rPr>
      <w:rFonts w:eastAsia="仿宋_GB2312" w:cstheme="minorBidi"/>
      <w:sz w:val="18"/>
      <w:szCs w:val="18"/>
    </w:rPr>
  </w:style>
  <w:style w:type="paragraph" w:styleId="a9">
    <w:name w:val="Balloon Text"/>
    <w:basedOn w:val="a"/>
    <w:link w:val="Char1"/>
    <w:rsid w:val="00E44495"/>
    <w:rPr>
      <w:sz w:val="18"/>
      <w:szCs w:val="18"/>
    </w:rPr>
  </w:style>
  <w:style w:type="character" w:customStyle="1" w:styleId="Char1">
    <w:name w:val="批注框文本 Char"/>
    <w:basedOn w:val="a0"/>
    <w:link w:val="a9"/>
    <w:rsid w:val="00E44495"/>
    <w:rPr>
      <w:rFonts w:eastAsia="仿宋_GB2312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邓昕</cp:lastModifiedBy>
  <cp:revision>10</cp:revision>
  <cp:lastPrinted>2017-06-09T03:29:00Z</cp:lastPrinted>
  <dcterms:created xsi:type="dcterms:W3CDTF">2019-03-05T08:02:00Z</dcterms:created>
  <dcterms:modified xsi:type="dcterms:W3CDTF">2020-05-15T03:02:00Z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