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adjustRightInd w:val="0"/>
        <w:rPr>
          <w:rFonts w:hint="eastAsia"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附件1</w:t>
      </w:r>
    </w:p>
    <w:p>
      <w:pPr>
        <w:adjustRightInd w:val="0"/>
        <w:spacing w:after="100" w:afterAutospacing="1"/>
        <w:jc w:val="center"/>
        <w:rPr>
          <w:rFonts w:hint="eastAsia" w:ascii="宋体" w:hAnsi="宋体" w:cs="方正小标宋简体"/>
          <w:snapToGrid w:val="0"/>
          <w:kern w:val="0"/>
          <w:sz w:val="44"/>
          <w:szCs w:val="44"/>
        </w:rPr>
      </w:pPr>
      <w:r>
        <w:rPr>
          <w:rFonts w:hint="eastAsia" w:ascii="宋体" w:hAnsi="宋体" w:cs="方正小标宋简体"/>
          <w:sz w:val="44"/>
          <w:szCs w:val="44"/>
        </w:rPr>
        <w:t>20</w:t>
      </w:r>
      <w:r>
        <w:rPr>
          <w:rFonts w:hint="eastAsia" w:ascii="宋体" w:hAnsi="宋体" w:cs="方正小标宋简体"/>
          <w:sz w:val="44"/>
          <w:szCs w:val="44"/>
          <w:lang w:val="en-US" w:eastAsia="zh-CN"/>
        </w:rPr>
        <w:t>20</w:t>
      </w:r>
      <w:r>
        <w:rPr>
          <w:rFonts w:hint="eastAsia" w:ascii="宋体" w:hAnsi="宋体" w:cs="方正小标宋简体"/>
          <w:sz w:val="44"/>
          <w:szCs w:val="44"/>
        </w:rPr>
        <w:t>年三角镇社区卫生服务中心招聘</w:t>
      </w:r>
      <w:r>
        <w:rPr>
          <w:rFonts w:hint="eastAsia" w:ascii="宋体" w:hAnsi="宋体" w:cs="方正小标宋简体"/>
          <w:sz w:val="44"/>
          <w:szCs w:val="44"/>
          <w:lang w:eastAsia="zh-CN"/>
        </w:rPr>
        <w:t>社区</w:t>
      </w:r>
      <w:r>
        <w:rPr>
          <w:rFonts w:hint="eastAsia" w:ascii="宋体" w:hAnsi="宋体" w:cs="方正小标宋简体"/>
          <w:sz w:val="44"/>
          <w:szCs w:val="44"/>
        </w:rPr>
        <w:t>雇员</w:t>
      </w:r>
      <w:r>
        <w:rPr>
          <w:rFonts w:hint="eastAsia" w:ascii="宋体" w:hAnsi="宋体" w:cs="方正小标宋简体"/>
          <w:sz w:val="44"/>
          <w:szCs w:val="44"/>
          <w:lang w:eastAsia="zh-CN"/>
        </w:rPr>
        <w:t>岗位</w:t>
      </w:r>
      <w:r>
        <w:rPr>
          <w:rFonts w:hint="eastAsia" w:ascii="宋体" w:hAnsi="宋体" w:cs="方正小标宋简体"/>
          <w:sz w:val="44"/>
          <w:szCs w:val="44"/>
        </w:rPr>
        <w:t>一览表</w:t>
      </w:r>
    </w:p>
    <w:tbl>
      <w:tblPr>
        <w:tblStyle w:val="3"/>
        <w:tblW w:w="12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915"/>
        <w:gridCol w:w="1020"/>
        <w:gridCol w:w="1853"/>
        <w:gridCol w:w="1005"/>
        <w:gridCol w:w="5198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岗位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类别</w:t>
            </w:r>
          </w:p>
        </w:tc>
        <w:tc>
          <w:tcPr>
            <w:tcW w:w="18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职责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519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岗位资格条件</w:t>
            </w: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三角镇社区卫生服务中心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护士</w:t>
            </w:r>
          </w:p>
        </w:tc>
        <w:tc>
          <w:tcPr>
            <w:tcW w:w="1020" w:type="dxa"/>
            <w:vAlign w:val="center"/>
          </w:tcPr>
          <w:p>
            <w:pPr>
              <w:ind w:right="-28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社区雇员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负责社区卫生服务中心护理工作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5198" w:type="dxa"/>
            <w:vAlign w:val="center"/>
          </w:tcPr>
          <w:p>
            <w:pPr>
              <w:spacing w:line="400" w:lineRule="exact"/>
              <w:ind w:right="26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30周岁以下，全日制中专以上学历，护理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相关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专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业，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具有护士执业资格证书或已取得护士资格考试合格成绩单。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说明：1、专业目录设置参考《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广东省考试录用公务员专业目录(2019年版)</w:t>
      </w:r>
      <w:r>
        <w:rPr>
          <w:rFonts w:hint="eastAsia" w:ascii="仿宋" w:hAnsi="仿宋" w:eastAsia="仿宋"/>
          <w:sz w:val="28"/>
          <w:szCs w:val="28"/>
        </w:rPr>
        <w:t>》。</w:t>
      </w:r>
    </w:p>
    <w:p>
      <w:pPr>
        <w:spacing w:line="560" w:lineRule="exact"/>
        <w:ind w:right="-575" w:rightChars="-27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2、岗位条件中“30周岁以下”指19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z w:val="28"/>
          <w:szCs w:val="28"/>
        </w:rPr>
        <w:t>日以后出生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53081"/>
    <w:rsid w:val="01010E7C"/>
    <w:rsid w:val="0F3B6DBB"/>
    <w:rsid w:val="0FDD58AD"/>
    <w:rsid w:val="16996786"/>
    <w:rsid w:val="18032E96"/>
    <w:rsid w:val="18AA1672"/>
    <w:rsid w:val="28532F32"/>
    <w:rsid w:val="368B2AAE"/>
    <w:rsid w:val="4E606F4C"/>
    <w:rsid w:val="54E93038"/>
    <w:rsid w:val="60EA390D"/>
    <w:rsid w:val="6C45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2020-04-28T08:33:00Z</dcterms:created>
  <dc:creator>33333</dc:creator>
  <cp:lastModifiedBy>张翠</cp:lastModifiedBy>
  <cp:lastPrinted>2020-05-13T01:39:00Z</cp:lastPrinted>
  <dcterms:modified xsi:type="dcterms:W3CDTF">2020-05-15T07:57:44Z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