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45" w:lineRule="atLeast"/>
        <w:jc w:val="both"/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  <w:t>文昌市</w:t>
      </w: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  <w:lang w:val="en-US" w:eastAsia="zh-CN"/>
        </w:rPr>
        <w:t>广电文化传播有限公司</w:t>
      </w: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  <w:t>招聘登记表</w:t>
      </w:r>
    </w:p>
    <w:p>
      <w:pPr>
        <w:widowControl/>
        <w:spacing w:before="100" w:beforeAutospacing="1" w:after="100" w:afterAutospacing="1" w:line="345" w:lineRule="atLeast"/>
        <w:ind w:firstLine="210" w:firstLineChars="100"/>
        <w:rPr>
          <w:rFonts w:hint="eastAsia" w:ascii="仿宋_GB2312" w:hAnsi="Arial" w:eastAsia="仿宋_GB2312" w:cs="Arial"/>
          <w:color w:val="000000"/>
          <w:kern w:val="0"/>
          <w:szCs w:val="21"/>
        </w:rPr>
      </w:pPr>
    </w:p>
    <w:tbl>
      <w:tblPr>
        <w:tblStyle w:val="2"/>
        <w:tblW w:w="893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707"/>
        <w:gridCol w:w="838"/>
        <w:gridCol w:w="17"/>
        <w:gridCol w:w="421"/>
        <w:gridCol w:w="146"/>
        <w:gridCol w:w="704"/>
        <w:gridCol w:w="571"/>
        <w:gridCol w:w="1276"/>
        <w:gridCol w:w="845"/>
        <w:gridCol w:w="147"/>
        <w:gridCol w:w="284"/>
        <w:gridCol w:w="709"/>
        <w:gridCol w:w="568"/>
        <w:gridCol w:w="140"/>
        <w:gridCol w:w="1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4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 人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 况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963" w:type="dxa"/>
            <w:gridSpan w:val="1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6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3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 史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 机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学习及工作经历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720" w:lineRule="auto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72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何地学习或工作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何种工作（学习）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证明人及联系电话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31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以上所填属实，如存在虚假，责任由本人承担。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931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签名：                         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C4B97"/>
    <w:rsid w:val="126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2020-05-15T07:21:00Z</dcterms:created>
  <dc:creator>Pete</dc:creator>
  <cp:lastModifiedBy>Pete</cp:lastModifiedBy>
  <dcterms:modified xsi:type="dcterms:W3CDTF">2020-05-15T07:21:45Z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