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6B0" w:rsidRPr="007F19FA" w:rsidRDefault="004056B0" w:rsidP="007F19FA">
      <w:pPr>
        <w:rPr>
          <w:rFonts w:ascii="Times New Roman" w:eastAsia="黑体" w:hAnsi="Times New Roman" w:cs="Times New Roman"/>
          <w:szCs w:val="32"/>
        </w:rPr>
      </w:pPr>
      <w:r w:rsidRPr="007F19FA">
        <w:rPr>
          <w:rFonts w:ascii="Times New Roman" w:eastAsia="黑体" w:hAnsi="Times New Roman" w:cs="Times New Roman"/>
          <w:szCs w:val="32"/>
        </w:rPr>
        <w:t>附件</w:t>
      </w:r>
      <w:r w:rsidR="008675A9">
        <w:rPr>
          <w:rFonts w:ascii="Times New Roman" w:eastAsia="黑体" w:hAnsi="Times New Roman" w:cs="Times New Roman"/>
          <w:szCs w:val="32"/>
        </w:rPr>
        <w:t>2</w:t>
      </w:r>
      <w:bookmarkStart w:id="0" w:name="_GoBack"/>
      <w:bookmarkEnd w:id="0"/>
      <w:r w:rsidRPr="007F19FA">
        <w:rPr>
          <w:rFonts w:ascii="Times New Roman" w:eastAsia="黑体" w:hAnsi="Times New Roman" w:cs="Times New Roman"/>
          <w:szCs w:val="32"/>
        </w:rPr>
        <w:t xml:space="preserve"> </w:t>
      </w:r>
    </w:p>
    <w:p w:rsidR="004056B0" w:rsidRPr="007F19FA" w:rsidRDefault="004056B0" w:rsidP="00AD7E4E">
      <w:pPr>
        <w:autoSpaceDE w:val="0"/>
        <w:autoSpaceDN w:val="0"/>
        <w:adjustRightInd w:val="0"/>
        <w:spacing w:line="600" w:lineRule="exact"/>
        <w:jc w:val="center"/>
        <w:rPr>
          <w:rFonts w:ascii="Times New Roman" w:eastAsia="方正小标宋简体" w:hAnsi="Times New Roman" w:cs="Times New Roman"/>
          <w:bCs/>
          <w:kern w:val="0"/>
          <w:sz w:val="44"/>
          <w:szCs w:val="44"/>
        </w:rPr>
      </w:pPr>
      <w:r w:rsidRPr="007F19FA">
        <w:rPr>
          <w:rFonts w:ascii="Times New Roman" w:eastAsia="方正小标宋简体" w:hAnsi="Times New Roman" w:cs="Times New Roman"/>
          <w:bCs/>
          <w:kern w:val="0"/>
          <w:sz w:val="44"/>
          <w:szCs w:val="44"/>
        </w:rPr>
        <w:t>聊城市人民医院</w:t>
      </w:r>
    </w:p>
    <w:p w:rsidR="004056B0" w:rsidRPr="007F19FA" w:rsidRDefault="004056B0" w:rsidP="00AD7E4E">
      <w:pPr>
        <w:autoSpaceDE w:val="0"/>
        <w:autoSpaceDN w:val="0"/>
        <w:adjustRightInd w:val="0"/>
        <w:spacing w:line="600" w:lineRule="exact"/>
        <w:jc w:val="center"/>
        <w:rPr>
          <w:rFonts w:ascii="Times New Roman" w:eastAsia="方正小标宋简体" w:hAnsi="Times New Roman" w:cs="Times New Roman"/>
          <w:bCs/>
          <w:kern w:val="0"/>
          <w:sz w:val="44"/>
          <w:szCs w:val="44"/>
        </w:rPr>
      </w:pPr>
      <w:r w:rsidRPr="007F19FA">
        <w:rPr>
          <w:rFonts w:ascii="Times New Roman" w:eastAsia="方正小标宋简体" w:hAnsi="Times New Roman" w:cs="Times New Roman"/>
          <w:bCs/>
          <w:kern w:val="0"/>
          <w:sz w:val="44"/>
          <w:szCs w:val="44"/>
        </w:rPr>
        <w:t>2020</w:t>
      </w:r>
      <w:r w:rsidRPr="007F19FA">
        <w:rPr>
          <w:rFonts w:ascii="Times New Roman" w:eastAsia="方正小标宋简体" w:hAnsi="Times New Roman" w:cs="Times New Roman"/>
          <w:bCs/>
          <w:kern w:val="0"/>
          <w:sz w:val="44"/>
          <w:szCs w:val="44"/>
        </w:rPr>
        <w:t>年公开招聘备案制工作人员应聘须知</w:t>
      </w:r>
    </w:p>
    <w:p w:rsidR="004056B0" w:rsidRPr="007F19FA" w:rsidRDefault="004056B0" w:rsidP="007F19FA">
      <w:pPr>
        <w:autoSpaceDE w:val="0"/>
        <w:autoSpaceDN w:val="0"/>
        <w:adjustRightInd w:val="0"/>
        <w:spacing w:line="580" w:lineRule="exact"/>
        <w:ind w:firstLine="623"/>
        <w:rPr>
          <w:rFonts w:ascii="Times New Roman" w:eastAsia="楷体_GB2312" w:hAnsi="Times New Roman" w:cs="Times New Roman"/>
          <w:b/>
          <w:bCs/>
          <w:kern w:val="0"/>
          <w:szCs w:val="32"/>
        </w:rPr>
      </w:pPr>
    </w:p>
    <w:p w:rsidR="004056B0" w:rsidRPr="007F19FA" w:rsidRDefault="004056B0"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t>1.</w:t>
      </w:r>
      <w:r w:rsidRPr="007F19FA">
        <w:rPr>
          <w:rFonts w:ascii="Times New Roman" w:eastAsia="楷体" w:hAnsi="Times New Roman" w:cs="Times New Roman"/>
          <w:b/>
          <w:bCs/>
          <w:kern w:val="0"/>
          <w:szCs w:val="32"/>
        </w:rPr>
        <w:t>哪些人员可以应聘</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按照事业单位公开招聘的相关规定，凡符合《聊城市人民医院</w:t>
      </w:r>
      <w:r w:rsidRPr="007F19FA">
        <w:rPr>
          <w:rFonts w:ascii="Times New Roman" w:hAnsi="Times New Roman" w:cs="Times New Roman"/>
          <w:kern w:val="0"/>
          <w:szCs w:val="32"/>
        </w:rPr>
        <w:t>2020</w:t>
      </w:r>
      <w:r w:rsidRPr="007F19FA">
        <w:rPr>
          <w:rFonts w:ascii="Times New Roman" w:hAnsi="Times New Roman" w:cs="Times New Roman"/>
          <w:kern w:val="0"/>
          <w:szCs w:val="32"/>
        </w:rPr>
        <w:t>年公开招聘备案制工作人员简章》（以下简称《简章》）规定的条件及招聘岗位资格条件者，均可应聘。</w:t>
      </w:r>
    </w:p>
    <w:p w:rsidR="004056B0" w:rsidRPr="007F19FA" w:rsidRDefault="004056B0"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t>2.</w:t>
      </w:r>
      <w:r w:rsidRPr="007F19FA">
        <w:rPr>
          <w:rFonts w:ascii="Times New Roman" w:eastAsia="楷体" w:hAnsi="Times New Roman" w:cs="Times New Roman"/>
          <w:b/>
          <w:bCs/>
          <w:kern w:val="0"/>
          <w:szCs w:val="32"/>
        </w:rPr>
        <w:t>哪些人员不能应聘</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1</w:t>
      </w:r>
      <w:r w:rsidRPr="007F19FA">
        <w:rPr>
          <w:rFonts w:ascii="Times New Roman" w:hAnsi="Times New Roman" w:cs="Times New Roman"/>
          <w:kern w:val="0"/>
          <w:szCs w:val="32"/>
        </w:rPr>
        <w:t>）在读全日制普通高校非应届毕业生；</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2</w:t>
      </w:r>
      <w:r w:rsidRPr="007F19FA">
        <w:rPr>
          <w:rFonts w:ascii="Times New Roman" w:hAnsi="Times New Roman" w:cs="Times New Roman"/>
          <w:kern w:val="0"/>
          <w:szCs w:val="32"/>
        </w:rPr>
        <w:t>）硕士研究生学历前学历为大专学历者；</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3</w:t>
      </w:r>
      <w:r w:rsidRPr="007F19FA">
        <w:rPr>
          <w:rFonts w:ascii="Times New Roman" w:hAnsi="Times New Roman" w:cs="Times New Roman"/>
          <w:kern w:val="0"/>
          <w:szCs w:val="32"/>
        </w:rPr>
        <w:t>）现役军人；</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4</w:t>
      </w:r>
      <w:r w:rsidRPr="007F19FA">
        <w:rPr>
          <w:rFonts w:ascii="Times New Roman" w:hAnsi="Times New Roman" w:cs="Times New Roman"/>
          <w:kern w:val="0"/>
          <w:szCs w:val="32"/>
        </w:rPr>
        <w:t>）曾受过刑事处罚和曾被开除公职的人员；</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5</w:t>
      </w:r>
      <w:r w:rsidRPr="007F19FA">
        <w:rPr>
          <w:rFonts w:ascii="Times New Roman" w:hAnsi="Times New Roman" w:cs="Times New Roman"/>
          <w:kern w:val="0"/>
          <w:szCs w:val="32"/>
        </w:rPr>
        <w:t>）法律法规规定不得聘用的其他情形的人员。</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6</w:t>
      </w:r>
      <w:r w:rsidRPr="007F19FA">
        <w:rPr>
          <w:rFonts w:ascii="Times New Roman" w:hAnsi="Times New Roman" w:cs="Times New Roman"/>
          <w:kern w:val="0"/>
          <w:szCs w:val="32"/>
        </w:rPr>
        <w:t>）应聘人员不得报考与本人有应回避关系的单位或岗位。</w:t>
      </w:r>
    </w:p>
    <w:p w:rsidR="004056B0" w:rsidRPr="007F19FA" w:rsidRDefault="004056B0"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t>3.</w:t>
      </w:r>
      <w:r w:rsidRPr="007F19FA">
        <w:rPr>
          <w:rFonts w:ascii="Times New Roman" w:eastAsia="楷体" w:hAnsi="Times New Roman" w:cs="Times New Roman"/>
          <w:b/>
          <w:bCs/>
          <w:kern w:val="0"/>
          <w:szCs w:val="32"/>
        </w:rPr>
        <w:t>对学历学位及相关证书的界定</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招聘岗位要求硕士研究生学历并获得相应学位、大学本科学历并获得相应学位，在国外获得的硕士研究生、大学本科毕业证书及学位证书，须经过国家教育主管部门认证确定，并须提供书面证件（原件）及复印件。</w:t>
      </w:r>
    </w:p>
    <w:p w:rsidR="004056B0" w:rsidRPr="007F19FA" w:rsidRDefault="005C1652"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t>4</w:t>
      </w:r>
      <w:r w:rsidR="004056B0" w:rsidRPr="007F19FA">
        <w:rPr>
          <w:rFonts w:ascii="Times New Roman" w:eastAsia="楷体" w:hAnsi="Times New Roman" w:cs="Times New Roman"/>
          <w:b/>
          <w:bCs/>
          <w:kern w:val="0"/>
          <w:szCs w:val="32"/>
        </w:rPr>
        <w:t>.</w:t>
      </w:r>
      <w:r w:rsidR="004056B0" w:rsidRPr="007F19FA">
        <w:rPr>
          <w:rFonts w:ascii="Times New Roman" w:eastAsia="楷体" w:hAnsi="Times New Roman" w:cs="Times New Roman"/>
          <w:b/>
          <w:bCs/>
          <w:kern w:val="0"/>
          <w:szCs w:val="32"/>
        </w:rPr>
        <w:t>如何界定应聘人员所学专业</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以应聘人员所获毕业证书上注明的专业及院校提供的专业研究方向为准，并参考国家相关部门发布的专业目录。</w:t>
      </w:r>
    </w:p>
    <w:p w:rsidR="004056B0" w:rsidRPr="007F19FA" w:rsidRDefault="005C1652"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lastRenderedPageBreak/>
        <w:t>5</w:t>
      </w:r>
      <w:r w:rsidR="004056B0" w:rsidRPr="007F19FA">
        <w:rPr>
          <w:rFonts w:ascii="Times New Roman" w:eastAsia="楷体" w:hAnsi="Times New Roman" w:cs="Times New Roman"/>
          <w:b/>
          <w:bCs/>
          <w:kern w:val="0"/>
          <w:szCs w:val="32"/>
        </w:rPr>
        <w:t>.</w:t>
      </w:r>
      <w:r w:rsidR="004056B0" w:rsidRPr="007F19FA">
        <w:rPr>
          <w:rFonts w:ascii="Times New Roman" w:eastAsia="楷体" w:hAnsi="Times New Roman" w:cs="Times New Roman"/>
          <w:b/>
          <w:bCs/>
          <w:kern w:val="0"/>
          <w:szCs w:val="32"/>
        </w:rPr>
        <w:t>报考人员在网上提供的照片有什么要求</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报考人员在网上报名时提供的照片，必须是</w:t>
      </w:r>
      <w:r w:rsidRPr="007F19FA">
        <w:rPr>
          <w:rFonts w:ascii="Times New Roman" w:hAnsi="Times New Roman" w:cs="Times New Roman"/>
          <w:kern w:val="0"/>
          <w:szCs w:val="32"/>
        </w:rPr>
        <w:t>1</w:t>
      </w:r>
      <w:r w:rsidRPr="007F19FA">
        <w:rPr>
          <w:rFonts w:ascii="Times New Roman" w:hAnsi="Times New Roman" w:cs="Times New Roman"/>
          <w:kern w:val="0"/>
          <w:szCs w:val="32"/>
        </w:rPr>
        <w:t>寸近期同底版免冠照片，并且与现场资格审查时所提供的照片为同一底版。</w:t>
      </w:r>
    </w:p>
    <w:p w:rsidR="004056B0" w:rsidRPr="007F19FA" w:rsidRDefault="005C1652"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t>6</w:t>
      </w:r>
      <w:r w:rsidR="004056B0" w:rsidRPr="007F19FA">
        <w:rPr>
          <w:rFonts w:ascii="Times New Roman" w:eastAsia="楷体" w:hAnsi="Times New Roman" w:cs="Times New Roman"/>
          <w:b/>
          <w:bCs/>
          <w:kern w:val="0"/>
          <w:szCs w:val="32"/>
        </w:rPr>
        <w:t>.</w:t>
      </w:r>
      <w:r w:rsidR="004056B0" w:rsidRPr="007F19FA">
        <w:rPr>
          <w:rFonts w:ascii="Times New Roman" w:eastAsia="楷体" w:hAnsi="Times New Roman" w:cs="Times New Roman"/>
          <w:b/>
          <w:bCs/>
          <w:kern w:val="0"/>
          <w:szCs w:val="32"/>
        </w:rPr>
        <w:t>现场资格审查时，未能在规定时间内提交齐全指定材料，可否延期补交有关材料</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现场资格审查提交材料不全的，须在现场资格审查后一个工作日内提交。未在规定时间内提交有关材料、证明的，视为弃权。经审查不具备报考条件的，取消其考试资格。对于单位、部门出具的同意报考证明材料，必须在现场资格审查时提供。</w:t>
      </w:r>
    </w:p>
    <w:p w:rsidR="004056B0" w:rsidRPr="007F19FA" w:rsidRDefault="005C1652"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t>7</w:t>
      </w:r>
      <w:r w:rsidR="004056B0" w:rsidRPr="007F19FA">
        <w:rPr>
          <w:rFonts w:ascii="Times New Roman" w:eastAsia="楷体" w:hAnsi="Times New Roman" w:cs="Times New Roman"/>
          <w:b/>
          <w:bCs/>
          <w:kern w:val="0"/>
          <w:szCs w:val="32"/>
        </w:rPr>
        <w:t>.</w:t>
      </w:r>
      <w:r w:rsidR="004056B0" w:rsidRPr="007F19FA">
        <w:rPr>
          <w:rFonts w:ascii="Times New Roman" w:eastAsia="楷体" w:hAnsi="Times New Roman" w:cs="Times New Roman"/>
          <w:b/>
          <w:bCs/>
          <w:kern w:val="0"/>
          <w:szCs w:val="32"/>
        </w:rPr>
        <w:t>应聘人员是否可以改报其他岗位</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没有通过网上资格审查的应聘人员，在网上报名时间截止前可改报其他岗位，但系统自动禁止该应聘人员再次</w:t>
      </w:r>
      <w:proofErr w:type="gramStart"/>
      <w:r w:rsidRPr="007F19FA">
        <w:rPr>
          <w:rFonts w:ascii="Times New Roman" w:hAnsi="Times New Roman" w:cs="Times New Roman"/>
          <w:kern w:val="0"/>
          <w:szCs w:val="32"/>
        </w:rPr>
        <w:t>报考曾</w:t>
      </w:r>
      <w:proofErr w:type="gramEnd"/>
      <w:r w:rsidRPr="007F19FA">
        <w:rPr>
          <w:rFonts w:ascii="Times New Roman" w:hAnsi="Times New Roman" w:cs="Times New Roman"/>
          <w:kern w:val="0"/>
          <w:szCs w:val="32"/>
        </w:rPr>
        <w:t>被拒绝的岗位。通过资格审查的应聘人员，系统自动禁止该应聘人员改报其他岗位。</w:t>
      </w:r>
    </w:p>
    <w:p w:rsidR="004056B0" w:rsidRPr="007F19FA" w:rsidRDefault="005C1652"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t>8</w:t>
      </w:r>
      <w:r w:rsidR="004056B0" w:rsidRPr="007F19FA">
        <w:rPr>
          <w:rFonts w:ascii="Times New Roman" w:eastAsia="楷体" w:hAnsi="Times New Roman" w:cs="Times New Roman"/>
          <w:b/>
          <w:bCs/>
          <w:kern w:val="0"/>
          <w:szCs w:val="32"/>
        </w:rPr>
        <w:t>.</w:t>
      </w:r>
      <w:r w:rsidR="004056B0" w:rsidRPr="007F19FA">
        <w:rPr>
          <w:rFonts w:ascii="Times New Roman" w:eastAsia="楷体" w:hAnsi="Times New Roman" w:cs="Times New Roman"/>
          <w:b/>
          <w:bCs/>
          <w:kern w:val="0"/>
          <w:szCs w:val="32"/>
        </w:rPr>
        <w:t>填报相关表格、信息时需注意什么</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应聘人员要仔细阅读《简章》及本须知内容，填报的相关表格、信息等必须真实、全面、准确。信息填报不实的，按弄虚作假处理；因信息填报不全、错误等导致未通过资格审查的，责任由应聘人员自负。</w:t>
      </w:r>
    </w:p>
    <w:p w:rsidR="004056B0" w:rsidRPr="007F19FA" w:rsidRDefault="005C1652"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t>9</w:t>
      </w:r>
      <w:r w:rsidR="004056B0" w:rsidRPr="007F19FA">
        <w:rPr>
          <w:rFonts w:ascii="Times New Roman" w:eastAsia="楷体" w:hAnsi="Times New Roman" w:cs="Times New Roman"/>
          <w:b/>
          <w:bCs/>
          <w:kern w:val="0"/>
          <w:szCs w:val="32"/>
        </w:rPr>
        <w:t>.</w:t>
      </w:r>
      <w:r w:rsidR="004056B0" w:rsidRPr="007F19FA">
        <w:rPr>
          <w:rFonts w:ascii="Times New Roman" w:eastAsia="楷体" w:hAnsi="Times New Roman" w:cs="Times New Roman"/>
          <w:b/>
          <w:bCs/>
          <w:kern w:val="0"/>
          <w:szCs w:val="32"/>
        </w:rPr>
        <w:t>违纪违规及存在</w:t>
      </w:r>
      <w:proofErr w:type="gramStart"/>
      <w:r w:rsidR="004056B0" w:rsidRPr="007F19FA">
        <w:rPr>
          <w:rFonts w:ascii="Times New Roman" w:eastAsia="楷体" w:hAnsi="Times New Roman" w:cs="Times New Roman"/>
          <w:b/>
          <w:bCs/>
          <w:kern w:val="0"/>
          <w:szCs w:val="32"/>
        </w:rPr>
        <w:t>不</w:t>
      </w:r>
      <w:proofErr w:type="gramEnd"/>
      <w:r w:rsidR="004056B0" w:rsidRPr="007F19FA">
        <w:rPr>
          <w:rFonts w:ascii="Times New Roman" w:eastAsia="楷体" w:hAnsi="Times New Roman" w:cs="Times New Roman"/>
          <w:b/>
          <w:bCs/>
          <w:kern w:val="0"/>
          <w:szCs w:val="32"/>
        </w:rPr>
        <w:t>诚信情形的应聘人员如何处理</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应聘人员要严格遵守公开招聘的相关政策规定，遵从医院的统一安排，其在应聘期间的表现，将作为公开招聘考察的重要内容。应聘期间一经发现有如下情形的之一的，即被认定存在违纪</w:t>
      </w:r>
      <w:r w:rsidRPr="007F19FA">
        <w:rPr>
          <w:rFonts w:ascii="Times New Roman" w:hAnsi="Times New Roman" w:cs="Times New Roman"/>
          <w:kern w:val="0"/>
          <w:szCs w:val="32"/>
        </w:rPr>
        <w:lastRenderedPageBreak/>
        <w:t>违规及</w:t>
      </w:r>
      <w:proofErr w:type="gramStart"/>
      <w:r w:rsidRPr="007F19FA">
        <w:rPr>
          <w:rFonts w:ascii="Times New Roman" w:hAnsi="Times New Roman" w:cs="Times New Roman"/>
          <w:kern w:val="0"/>
          <w:szCs w:val="32"/>
        </w:rPr>
        <w:t>不</w:t>
      </w:r>
      <w:proofErr w:type="gramEnd"/>
      <w:r w:rsidRPr="007F19FA">
        <w:rPr>
          <w:rFonts w:ascii="Times New Roman" w:hAnsi="Times New Roman" w:cs="Times New Roman"/>
          <w:kern w:val="0"/>
          <w:szCs w:val="32"/>
        </w:rPr>
        <w:t>诚信情形，医院将不予以录取，并按照有关规定处理。</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1</w:t>
      </w:r>
      <w:r w:rsidRPr="007F19FA">
        <w:rPr>
          <w:rFonts w:ascii="Times New Roman" w:hAnsi="Times New Roman" w:cs="Times New Roman"/>
          <w:kern w:val="0"/>
          <w:szCs w:val="32"/>
        </w:rPr>
        <w:t>）在报名环节，考生恶意注册报名信息、扰乱报名秩序，虚报、隐瞒有关情况以骗取考试资格或获取</w:t>
      </w:r>
      <w:r w:rsidRPr="007F19FA">
        <w:rPr>
          <w:rFonts w:ascii="Times New Roman" w:hAnsi="Times New Roman" w:cs="Times New Roman"/>
          <w:kern w:val="0"/>
          <w:szCs w:val="32"/>
        </w:rPr>
        <w:t>“</w:t>
      </w:r>
      <w:r w:rsidRPr="007F19FA">
        <w:rPr>
          <w:rFonts w:ascii="Times New Roman" w:hAnsi="Times New Roman" w:cs="Times New Roman"/>
          <w:kern w:val="0"/>
          <w:szCs w:val="32"/>
        </w:rPr>
        <w:t>练手</w:t>
      </w:r>
      <w:r w:rsidRPr="007F19FA">
        <w:rPr>
          <w:rFonts w:ascii="Times New Roman" w:hAnsi="Times New Roman" w:cs="Times New Roman"/>
          <w:kern w:val="0"/>
          <w:szCs w:val="32"/>
        </w:rPr>
        <w:t>”</w:t>
      </w:r>
      <w:r w:rsidRPr="007F19FA">
        <w:rPr>
          <w:rFonts w:ascii="Times New Roman" w:hAnsi="Times New Roman" w:cs="Times New Roman"/>
          <w:kern w:val="0"/>
          <w:szCs w:val="32"/>
        </w:rPr>
        <w:t>机会；</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2</w:t>
      </w:r>
      <w:r w:rsidRPr="007F19FA">
        <w:rPr>
          <w:rFonts w:ascii="Times New Roman" w:hAnsi="Times New Roman" w:cs="Times New Roman"/>
          <w:kern w:val="0"/>
          <w:szCs w:val="32"/>
        </w:rPr>
        <w:t>）在笔试、面试环节，考生已经确认参加却在笔试、面试当天临时弃考；</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3</w:t>
      </w:r>
      <w:r w:rsidRPr="007F19FA">
        <w:rPr>
          <w:rFonts w:ascii="Times New Roman" w:hAnsi="Times New Roman" w:cs="Times New Roman"/>
          <w:kern w:val="0"/>
          <w:szCs w:val="32"/>
        </w:rPr>
        <w:t>）在笔试环节，考生找人替考，携带违禁物品进入考场，违规使用手机或具有计算、存储功能的电子设备，利用无线电设备串通作弊或有组织作弊；</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4</w:t>
      </w:r>
      <w:r w:rsidRPr="007F19FA">
        <w:rPr>
          <w:rFonts w:ascii="Times New Roman" w:hAnsi="Times New Roman" w:cs="Times New Roman"/>
          <w:kern w:val="0"/>
          <w:szCs w:val="32"/>
        </w:rPr>
        <w:t>）在考察环节，存在弄虚作假、隐瞒事实真相；在体检环节，考生有意隐瞒影响录用的疾病和病史，串通体检工作人员作弊或请他人替检；</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5</w:t>
      </w:r>
      <w:r w:rsidRPr="007F19FA">
        <w:rPr>
          <w:rFonts w:ascii="Times New Roman" w:hAnsi="Times New Roman" w:cs="Times New Roman"/>
          <w:kern w:val="0"/>
          <w:szCs w:val="32"/>
        </w:rPr>
        <w:t>）在报到环节，考生在已经通过笔试、面试、考察、体检、公示、录用、报到、备案等环节后，又提出放弃报考职位等；</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w:t>
      </w:r>
      <w:r w:rsidRPr="007F19FA">
        <w:rPr>
          <w:rFonts w:ascii="Times New Roman" w:hAnsi="Times New Roman" w:cs="Times New Roman"/>
          <w:kern w:val="0"/>
          <w:szCs w:val="32"/>
        </w:rPr>
        <w:t>6</w:t>
      </w:r>
      <w:r w:rsidRPr="007F19FA">
        <w:rPr>
          <w:rFonts w:ascii="Times New Roman" w:hAnsi="Times New Roman" w:cs="Times New Roman"/>
          <w:kern w:val="0"/>
          <w:szCs w:val="32"/>
        </w:rPr>
        <w:t>）国家、省市有关文件规定的其他违纪违规及</w:t>
      </w:r>
      <w:proofErr w:type="gramStart"/>
      <w:r w:rsidRPr="007F19FA">
        <w:rPr>
          <w:rFonts w:ascii="Times New Roman" w:hAnsi="Times New Roman" w:cs="Times New Roman"/>
          <w:kern w:val="0"/>
          <w:szCs w:val="32"/>
        </w:rPr>
        <w:t>不</w:t>
      </w:r>
      <w:proofErr w:type="gramEnd"/>
      <w:r w:rsidRPr="007F19FA">
        <w:rPr>
          <w:rFonts w:ascii="Times New Roman" w:hAnsi="Times New Roman" w:cs="Times New Roman"/>
          <w:kern w:val="0"/>
          <w:szCs w:val="32"/>
        </w:rPr>
        <w:t>诚信情形。</w:t>
      </w:r>
    </w:p>
    <w:p w:rsidR="004056B0" w:rsidRPr="007F19FA" w:rsidRDefault="005C1652"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t>10</w:t>
      </w:r>
      <w:r w:rsidR="004056B0" w:rsidRPr="007F19FA">
        <w:rPr>
          <w:rFonts w:ascii="Times New Roman" w:eastAsia="楷体" w:hAnsi="Times New Roman" w:cs="Times New Roman"/>
          <w:b/>
          <w:bCs/>
          <w:kern w:val="0"/>
          <w:szCs w:val="32"/>
        </w:rPr>
        <w:t>.</w:t>
      </w:r>
      <w:r w:rsidR="004056B0" w:rsidRPr="007F19FA">
        <w:rPr>
          <w:rFonts w:ascii="Times New Roman" w:eastAsia="楷体" w:hAnsi="Times New Roman" w:cs="Times New Roman"/>
          <w:b/>
          <w:bCs/>
          <w:kern w:val="0"/>
          <w:szCs w:val="32"/>
        </w:rPr>
        <w:t>考生还需注意哪些问题</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符合条件的应聘人员应在规定时间内尽早报名，避免造成网络拥堵而错过报名时间。应聘人员在报考期间要及时了解招聘网站发布的最新信息，不要因错过重要信息而影响考试聘用。</w:t>
      </w:r>
    </w:p>
    <w:p w:rsidR="004056B0" w:rsidRPr="007F19FA" w:rsidRDefault="005C1652" w:rsidP="007F19FA">
      <w:pPr>
        <w:autoSpaceDE w:val="0"/>
        <w:autoSpaceDN w:val="0"/>
        <w:adjustRightInd w:val="0"/>
        <w:spacing w:line="580" w:lineRule="exact"/>
        <w:ind w:firstLine="623"/>
        <w:rPr>
          <w:rFonts w:ascii="Times New Roman" w:eastAsia="楷体" w:hAnsi="Times New Roman" w:cs="Times New Roman"/>
          <w:b/>
          <w:bCs/>
          <w:kern w:val="0"/>
          <w:szCs w:val="32"/>
        </w:rPr>
      </w:pPr>
      <w:r w:rsidRPr="007F19FA">
        <w:rPr>
          <w:rFonts w:ascii="Times New Roman" w:eastAsia="楷体" w:hAnsi="Times New Roman" w:cs="Times New Roman"/>
          <w:b/>
          <w:bCs/>
          <w:kern w:val="0"/>
          <w:szCs w:val="32"/>
        </w:rPr>
        <w:t>11</w:t>
      </w:r>
      <w:r w:rsidR="004056B0" w:rsidRPr="007F19FA">
        <w:rPr>
          <w:rFonts w:ascii="Times New Roman" w:eastAsia="楷体" w:hAnsi="Times New Roman" w:cs="Times New Roman"/>
          <w:b/>
          <w:bCs/>
          <w:kern w:val="0"/>
          <w:szCs w:val="32"/>
        </w:rPr>
        <w:t>.</w:t>
      </w:r>
      <w:r w:rsidR="004056B0" w:rsidRPr="007F19FA">
        <w:rPr>
          <w:rFonts w:ascii="Times New Roman" w:eastAsia="楷体" w:hAnsi="Times New Roman" w:cs="Times New Roman"/>
          <w:b/>
          <w:bCs/>
          <w:kern w:val="0"/>
          <w:szCs w:val="32"/>
        </w:rPr>
        <w:t>特别提示</w:t>
      </w:r>
    </w:p>
    <w:p w:rsidR="004056B0" w:rsidRPr="007F19FA" w:rsidRDefault="004056B0" w:rsidP="007F19FA">
      <w:pPr>
        <w:autoSpaceDE w:val="0"/>
        <w:autoSpaceDN w:val="0"/>
        <w:adjustRightInd w:val="0"/>
        <w:spacing w:line="600" w:lineRule="exact"/>
        <w:ind w:firstLine="623"/>
        <w:rPr>
          <w:rFonts w:ascii="Times New Roman" w:hAnsi="Times New Roman" w:cs="Times New Roman"/>
          <w:kern w:val="0"/>
          <w:szCs w:val="32"/>
        </w:rPr>
      </w:pPr>
      <w:r w:rsidRPr="007F19FA">
        <w:rPr>
          <w:rFonts w:ascii="Times New Roman" w:hAnsi="Times New Roman" w:cs="Times New Roman"/>
          <w:kern w:val="0"/>
          <w:szCs w:val="32"/>
        </w:rPr>
        <w:t>考生在网上报名时填写的手机号码请务必核实准确，整个应聘过程中，请不要更换手机号码并且要保持手机畅通，因考生个人原因导致通讯不畅所造成的不利后果，由考生自负。</w:t>
      </w:r>
    </w:p>
    <w:sectPr w:rsidR="004056B0" w:rsidRPr="007F19FA" w:rsidSect="00AD7E4E">
      <w:footerReference w:type="default" r:id="rId8"/>
      <w:pgSz w:w="11906" w:h="16838"/>
      <w:pgMar w:top="1474" w:right="1531" w:bottom="1474"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F53" w:rsidRDefault="00C87F53" w:rsidP="00DC6293">
      <w:r>
        <w:separator/>
      </w:r>
    </w:p>
  </w:endnote>
  <w:endnote w:type="continuationSeparator" w:id="0">
    <w:p w:rsidR="00C87F53" w:rsidRDefault="00C87F53" w:rsidP="00D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152166"/>
      <w:docPartObj>
        <w:docPartGallery w:val="Page Numbers (Bottom of Page)"/>
        <w:docPartUnique/>
      </w:docPartObj>
    </w:sdtPr>
    <w:sdtEndPr>
      <w:rPr>
        <w:rFonts w:ascii="宋体" w:eastAsia="宋体" w:hAnsi="宋体"/>
      </w:rPr>
    </w:sdtEndPr>
    <w:sdtContent>
      <w:p w:rsidR="007F19FA" w:rsidRPr="00AD7E4E" w:rsidRDefault="007F19FA" w:rsidP="00AD7E4E">
        <w:pPr>
          <w:pStyle w:val="a6"/>
          <w:jc w:val="right"/>
          <w:rPr>
            <w:rFonts w:ascii="宋体" w:eastAsia="宋体" w:hAnsi="宋体"/>
          </w:rPr>
        </w:pPr>
        <w:r w:rsidRPr="00AD7E4E">
          <w:rPr>
            <w:rFonts w:ascii="宋体" w:eastAsia="宋体" w:hAnsi="宋体"/>
            <w:sz w:val="28"/>
            <w:szCs w:val="28"/>
          </w:rPr>
          <w:fldChar w:fldCharType="begin"/>
        </w:r>
        <w:r w:rsidRPr="00AD7E4E">
          <w:rPr>
            <w:rFonts w:ascii="宋体" w:eastAsia="宋体" w:hAnsi="宋体"/>
            <w:sz w:val="28"/>
            <w:szCs w:val="28"/>
          </w:rPr>
          <w:instrText>PAGE   \* MERGEFORMAT</w:instrText>
        </w:r>
        <w:r w:rsidRPr="00AD7E4E">
          <w:rPr>
            <w:rFonts w:ascii="宋体" w:eastAsia="宋体" w:hAnsi="宋体"/>
            <w:sz w:val="28"/>
            <w:szCs w:val="28"/>
          </w:rPr>
          <w:fldChar w:fldCharType="separate"/>
        </w:r>
        <w:r w:rsidR="008675A9" w:rsidRPr="008675A9">
          <w:rPr>
            <w:rFonts w:ascii="宋体" w:eastAsia="宋体" w:hAnsi="宋体"/>
            <w:noProof/>
            <w:sz w:val="28"/>
            <w:szCs w:val="28"/>
            <w:lang w:val="zh-CN"/>
          </w:rPr>
          <w:t>-</w:t>
        </w:r>
        <w:r w:rsidR="008675A9">
          <w:rPr>
            <w:rFonts w:ascii="宋体" w:eastAsia="宋体" w:hAnsi="宋体"/>
            <w:noProof/>
            <w:sz w:val="28"/>
            <w:szCs w:val="28"/>
          </w:rPr>
          <w:t xml:space="preserve"> 3 -</w:t>
        </w:r>
        <w:r w:rsidRPr="00AD7E4E">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F53" w:rsidRDefault="00C87F53" w:rsidP="00DC6293">
      <w:r>
        <w:separator/>
      </w:r>
    </w:p>
  </w:footnote>
  <w:footnote w:type="continuationSeparator" w:id="0">
    <w:p w:rsidR="00C87F53" w:rsidRDefault="00C87F53" w:rsidP="00DC6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13D0"/>
    <w:multiLevelType w:val="multilevel"/>
    <w:tmpl w:val="0F7113D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22"/>
    <w:rsid w:val="00024D46"/>
    <w:rsid w:val="00024FC1"/>
    <w:rsid w:val="00035D04"/>
    <w:rsid w:val="00044578"/>
    <w:rsid w:val="00050F6C"/>
    <w:rsid w:val="00074AE9"/>
    <w:rsid w:val="00083A81"/>
    <w:rsid w:val="000942FD"/>
    <w:rsid w:val="0009727D"/>
    <w:rsid w:val="000B78C2"/>
    <w:rsid w:val="000C2352"/>
    <w:rsid w:val="000C460C"/>
    <w:rsid w:val="000D51E7"/>
    <w:rsid w:val="000E564B"/>
    <w:rsid w:val="000E5BAA"/>
    <w:rsid w:val="0011418C"/>
    <w:rsid w:val="00116A65"/>
    <w:rsid w:val="00120A5F"/>
    <w:rsid w:val="00127D45"/>
    <w:rsid w:val="00133E16"/>
    <w:rsid w:val="00152D65"/>
    <w:rsid w:val="0019353E"/>
    <w:rsid w:val="001A7EFE"/>
    <w:rsid w:val="001B3FA6"/>
    <w:rsid w:val="001B752F"/>
    <w:rsid w:val="001C34CF"/>
    <w:rsid w:val="001C4208"/>
    <w:rsid w:val="001C5D08"/>
    <w:rsid w:val="001D20E0"/>
    <w:rsid w:val="001E535B"/>
    <w:rsid w:val="001F09DC"/>
    <w:rsid w:val="00204877"/>
    <w:rsid w:val="002077A9"/>
    <w:rsid w:val="0023651A"/>
    <w:rsid w:val="00240585"/>
    <w:rsid w:val="00247D08"/>
    <w:rsid w:val="00257DAF"/>
    <w:rsid w:val="0026742B"/>
    <w:rsid w:val="00267BEB"/>
    <w:rsid w:val="00280902"/>
    <w:rsid w:val="00287839"/>
    <w:rsid w:val="002A0610"/>
    <w:rsid w:val="002A6E38"/>
    <w:rsid w:val="002A6FC8"/>
    <w:rsid w:val="0031142C"/>
    <w:rsid w:val="00314554"/>
    <w:rsid w:val="00320328"/>
    <w:rsid w:val="003245EB"/>
    <w:rsid w:val="00335FA5"/>
    <w:rsid w:val="00344353"/>
    <w:rsid w:val="0035170B"/>
    <w:rsid w:val="00354195"/>
    <w:rsid w:val="00360D0D"/>
    <w:rsid w:val="00363861"/>
    <w:rsid w:val="00364B8C"/>
    <w:rsid w:val="00372E00"/>
    <w:rsid w:val="003773F8"/>
    <w:rsid w:val="003A6A13"/>
    <w:rsid w:val="003A6AD5"/>
    <w:rsid w:val="003C21C0"/>
    <w:rsid w:val="003E436F"/>
    <w:rsid w:val="003E443D"/>
    <w:rsid w:val="003F1A87"/>
    <w:rsid w:val="003F3496"/>
    <w:rsid w:val="0040199E"/>
    <w:rsid w:val="004056B0"/>
    <w:rsid w:val="0041459F"/>
    <w:rsid w:val="004204ED"/>
    <w:rsid w:val="00423F75"/>
    <w:rsid w:val="00445FD1"/>
    <w:rsid w:val="00450649"/>
    <w:rsid w:val="00484EB1"/>
    <w:rsid w:val="004929C8"/>
    <w:rsid w:val="004B613F"/>
    <w:rsid w:val="004B683C"/>
    <w:rsid w:val="004D44CA"/>
    <w:rsid w:val="004D5EDC"/>
    <w:rsid w:val="004E713D"/>
    <w:rsid w:val="004F0DB9"/>
    <w:rsid w:val="00500ECF"/>
    <w:rsid w:val="0052385C"/>
    <w:rsid w:val="00527576"/>
    <w:rsid w:val="005329AC"/>
    <w:rsid w:val="00547E9D"/>
    <w:rsid w:val="005546CB"/>
    <w:rsid w:val="00577C1F"/>
    <w:rsid w:val="0058014F"/>
    <w:rsid w:val="00582E6C"/>
    <w:rsid w:val="005858AA"/>
    <w:rsid w:val="00590763"/>
    <w:rsid w:val="00593329"/>
    <w:rsid w:val="0059419A"/>
    <w:rsid w:val="005A608D"/>
    <w:rsid w:val="005A7D28"/>
    <w:rsid w:val="005B02B1"/>
    <w:rsid w:val="005B07C8"/>
    <w:rsid w:val="005C1652"/>
    <w:rsid w:val="005E2403"/>
    <w:rsid w:val="005F11F8"/>
    <w:rsid w:val="00625554"/>
    <w:rsid w:val="00632A52"/>
    <w:rsid w:val="006554EE"/>
    <w:rsid w:val="006663E3"/>
    <w:rsid w:val="006744F1"/>
    <w:rsid w:val="006825E7"/>
    <w:rsid w:val="00683902"/>
    <w:rsid w:val="006847E6"/>
    <w:rsid w:val="006867AE"/>
    <w:rsid w:val="006E0C88"/>
    <w:rsid w:val="00700C3A"/>
    <w:rsid w:val="007151EA"/>
    <w:rsid w:val="00716074"/>
    <w:rsid w:val="00726E82"/>
    <w:rsid w:val="00760EFE"/>
    <w:rsid w:val="00774006"/>
    <w:rsid w:val="00776E24"/>
    <w:rsid w:val="007A223B"/>
    <w:rsid w:val="007A6631"/>
    <w:rsid w:val="007B5AA3"/>
    <w:rsid w:val="007C10A1"/>
    <w:rsid w:val="007C2A86"/>
    <w:rsid w:val="007C590F"/>
    <w:rsid w:val="007C65F7"/>
    <w:rsid w:val="007D0053"/>
    <w:rsid w:val="007D6BB2"/>
    <w:rsid w:val="007E2106"/>
    <w:rsid w:val="007E288F"/>
    <w:rsid w:val="007F19FA"/>
    <w:rsid w:val="008414DC"/>
    <w:rsid w:val="008434F4"/>
    <w:rsid w:val="0085406F"/>
    <w:rsid w:val="008675A9"/>
    <w:rsid w:val="00881041"/>
    <w:rsid w:val="00881629"/>
    <w:rsid w:val="008A4F07"/>
    <w:rsid w:val="008C2B8E"/>
    <w:rsid w:val="008D05D1"/>
    <w:rsid w:val="008D6ABF"/>
    <w:rsid w:val="00900F22"/>
    <w:rsid w:val="00901F5A"/>
    <w:rsid w:val="0091036B"/>
    <w:rsid w:val="00912B08"/>
    <w:rsid w:val="00913CE8"/>
    <w:rsid w:val="00930E01"/>
    <w:rsid w:val="009311ED"/>
    <w:rsid w:val="009551F7"/>
    <w:rsid w:val="009612D5"/>
    <w:rsid w:val="009622C3"/>
    <w:rsid w:val="00971AAF"/>
    <w:rsid w:val="009C3253"/>
    <w:rsid w:val="009E18F7"/>
    <w:rsid w:val="00A02AB4"/>
    <w:rsid w:val="00A14EF1"/>
    <w:rsid w:val="00A37A5A"/>
    <w:rsid w:val="00A46570"/>
    <w:rsid w:val="00A46B46"/>
    <w:rsid w:val="00A873C6"/>
    <w:rsid w:val="00AA1BF4"/>
    <w:rsid w:val="00AA62E9"/>
    <w:rsid w:val="00AB1A90"/>
    <w:rsid w:val="00AD697B"/>
    <w:rsid w:val="00AD7E4E"/>
    <w:rsid w:val="00AE6CF8"/>
    <w:rsid w:val="00AF11EA"/>
    <w:rsid w:val="00B079E1"/>
    <w:rsid w:val="00B154AB"/>
    <w:rsid w:val="00B21448"/>
    <w:rsid w:val="00B34241"/>
    <w:rsid w:val="00B41800"/>
    <w:rsid w:val="00B42AAC"/>
    <w:rsid w:val="00B50096"/>
    <w:rsid w:val="00B5399D"/>
    <w:rsid w:val="00B6640D"/>
    <w:rsid w:val="00B75B0B"/>
    <w:rsid w:val="00B90C9A"/>
    <w:rsid w:val="00BA1AA6"/>
    <w:rsid w:val="00BB0450"/>
    <w:rsid w:val="00BC68BA"/>
    <w:rsid w:val="00BD16E5"/>
    <w:rsid w:val="00C04F3E"/>
    <w:rsid w:val="00C20C50"/>
    <w:rsid w:val="00C41505"/>
    <w:rsid w:val="00C46419"/>
    <w:rsid w:val="00C47A91"/>
    <w:rsid w:val="00C73D34"/>
    <w:rsid w:val="00C87F53"/>
    <w:rsid w:val="00CA2C36"/>
    <w:rsid w:val="00CA2ED9"/>
    <w:rsid w:val="00CB15A1"/>
    <w:rsid w:val="00CE2117"/>
    <w:rsid w:val="00CE6B0C"/>
    <w:rsid w:val="00CF7C14"/>
    <w:rsid w:val="00CF7F8F"/>
    <w:rsid w:val="00D32BE4"/>
    <w:rsid w:val="00D33772"/>
    <w:rsid w:val="00D37534"/>
    <w:rsid w:val="00D76CB2"/>
    <w:rsid w:val="00D8089C"/>
    <w:rsid w:val="00D963B0"/>
    <w:rsid w:val="00DA5598"/>
    <w:rsid w:val="00DB3752"/>
    <w:rsid w:val="00DC02C5"/>
    <w:rsid w:val="00DC3459"/>
    <w:rsid w:val="00DC6293"/>
    <w:rsid w:val="00DD32F5"/>
    <w:rsid w:val="00DE15A1"/>
    <w:rsid w:val="00DE4F9F"/>
    <w:rsid w:val="00DF3AA3"/>
    <w:rsid w:val="00DF7AA2"/>
    <w:rsid w:val="00E01549"/>
    <w:rsid w:val="00E031F2"/>
    <w:rsid w:val="00E35E89"/>
    <w:rsid w:val="00E5510D"/>
    <w:rsid w:val="00E56452"/>
    <w:rsid w:val="00E6653F"/>
    <w:rsid w:val="00E8641B"/>
    <w:rsid w:val="00EC762E"/>
    <w:rsid w:val="00EE4235"/>
    <w:rsid w:val="00EF3C22"/>
    <w:rsid w:val="00EF6E58"/>
    <w:rsid w:val="00F06F03"/>
    <w:rsid w:val="00F26941"/>
    <w:rsid w:val="00F3219F"/>
    <w:rsid w:val="00F77964"/>
    <w:rsid w:val="00F800F9"/>
    <w:rsid w:val="00F80FE6"/>
    <w:rsid w:val="00F832D8"/>
    <w:rsid w:val="00F83A46"/>
    <w:rsid w:val="00F94191"/>
    <w:rsid w:val="00FB10FC"/>
    <w:rsid w:val="00FB4B00"/>
    <w:rsid w:val="00FC7A10"/>
    <w:rsid w:val="00FE4C85"/>
    <w:rsid w:val="00FF380C"/>
    <w:rsid w:val="00FF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5555F8-D322-4FD1-A809-16035525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D34"/>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C6293"/>
    <w:pPr>
      <w:ind w:leftChars="2500" w:left="100"/>
    </w:pPr>
  </w:style>
  <w:style w:type="character" w:customStyle="1" w:styleId="Char">
    <w:name w:val="日期 Char"/>
    <w:basedOn w:val="a0"/>
    <w:link w:val="a3"/>
    <w:uiPriority w:val="99"/>
    <w:semiHidden/>
    <w:rsid w:val="00DC6293"/>
  </w:style>
  <w:style w:type="paragraph" w:customStyle="1" w:styleId="a4">
    <w:name w:val="页眉与页脚"/>
    <w:qFormat/>
    <w:rsid w:val="00DC6293"/>
    <w:pPr>
      <w:framePr w:wrap="around" w:hAnchor="text" w:y="1"/>
      <w:tabs>
        <w:tab w:val="right" w:pos="9020"/>
      </w:tabs>
    </w:pPr>
    <w:rPr>
      <w:rFonts w:ascii="Helvetica" w:eastAsia="Arial Unicode MS" w:hAnsi="Helvetica" w:cs="Arial Unicode MS"/>
      <w:color w:val="000000"/>
      <w:kern w:val="0"/>
      <w:sz w:val="24"/>
      <w:szCs w:val="24"/>
    </w:rPr>
  </w:style>
  <w:style w:type="paragraph" w:styleId="a5">
    <w:name w:val="header"/>
    <w:basedOn w:val="a"/>
    <w:link w:val="Char0"/>
    <w:uiPriority w:val="99"/>
    <w:unhideWhenUsed/>
    <w:rsid w:val="00DC62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C6293"/>
    <w:rPr>
      <w:sz w:val="18"/>
      <w:szCs w:val="18"/>
    </w:rPr>
  </w:style>
  <w:style w:type="paragraph" w:styleId="a6">
    <w:name w:val="footer"/>
    <w:basedOn w:val="a"/>
    <w:link w:val="Char1"/>
    <w:uiPriority w:val="99"/>
    <w:unhideWhenUsed/>
    <w:rsid w:val="00DC6293"/>
    <w:pPr>
      <w:tabs>
        <w:tab w:val="center" w:pos="4153"/>
        <w:tab w:val="right" w:pos="8306"/>
      </w:tabs>
      <w:snapToGrid w:val="0"/>
      <w:jc w:val="left"/>
    </w:pPr>
    <w:rPr>
      <w:sz w:val="18"/>
      <w:szCs w:val="18"/>
    </w:rPr>
  </w:style>
  <w:style w:type="character" w:customStyle="1" w:styleId="Char1">
    <w:name w:val="页脚 Char"/>
    <w:basedOn w:val="a0"/>
    <w:link w:val="a6"/>
    <w:uiPriority w:val="99"/>
    <w:rsid w:val="00DC6293"/>
    <w:rPr>
      <w:sz w:val="18"/>
      <w:szCs w:val="18"/>
    </w:rPr>
  </w:style>
  <w:style w:type="paragraph" w:styleId="a7">
    <w:name w:val="Balloon Text"/>
    <w:basedOn w:val="a"/>
    <w:link w:val="Char2"/>
    <w:uiPriority w:val="99"/>
    <w:semiHidden/>
    <w:unhideWhenUsed/>
    <w:rsid w:val="00DC6293"/>
    <w:rPr>
      <w:sz w:val="18"/>
      <w:szCs w:val="18"/>
    </w:rPr>
  </w:style>
  <w:style w:type="character" w:customStyle="1" w:styleId="Char2">
    <w:name w:val="批注框文本 Char"/>
    <w:basedOn w:val="a0"/>
    <w:link w:val="a7"/>
    <w:uiPriority w:val="99"/>
    <w:semiHidden/>
    <w:rsid w:val="00DC6293"/>
    <w:rPr>
      <w:sz w:val="18"/>
      <w:szCs w:val="18"/>
    </w:rPr>
  </w:style>
  <w:style w:type="character" w:styleId="a8">
    <w:name w:val="Hyperlink"/>
    <w:basedOn w:val="a0"/>
    <w:uiPriority w:val="99"/>
    <w:unhideWhenUsed/>
    <w:rsid w:val="000E5BAA"/>
    <w:rPr>
      <w:color w:val="0000FF" w:themeColor="hyperlink"/>
      <w:u w:val="single"/>
    </w:rPr>
  </w:style>
  <w:style w:type="paragraph" w:styleId="a9">
    <w:name w:val="List Paragraph"/>
    <w:basedOn w:val="a"/>
    <w:uiPriority w:val="34"/>
    <w:qFormat/>
    <w:rsid w:val="000E5BAA"/>
    <w:pPr>
      <w:ind w:firstLineChars="200" w:firstLine="420"/>
    </w:pPr>
  </w:style>
  <w:style w:type="character" w:styleId="aa">
    <w:name w:val="FollowedHyperlink"/>
    <w:basedOn w:val="a0"/>
    <w:uiPriority w:val="99"/>
    <w:semiHidden/>
    <w:unhideWhenUsed/>
    <w:rsid w:val="000E5BAA"/>
    <w:rPr>
      <w:color w:val="954F72"/>
      <w:u w:val="single"/>
    </w:rPr>
  </w:style>
  <w:style w:type="paragraph" w:customStyle="1" w:styleId="msonormal0">
    <w:name w:val="msonormal"/>
    <w:basedOn w:val="a"/>
    <w:rsid w:val="000E5BA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0E5BA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0E5BAA"/>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0E5BAA"/>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0E5BAA"/>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1">
    <w:name w:val="font11"/>
    <w:basedOn w:val="a"/>
    <w:rsid w:val="000E5BAA"/>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3">
    <w:name w:val="font13"/>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4">
    <w:name w:val="font14"/>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5">
    <w:name w:val="font15"/>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6">
    <w:name w:val="font16"/>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7">
    <w:name w:val="font17"/>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8">
    <w:name w:val="font18"/>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9">
    <w:name w:val="font19"/>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3">
    <w:name w:val="xl63"/>
    <w:basedOn w:val="a"/>
    <w:rsid w:val="000E5BAA"/>
    <w:pPr>
      <w:widowControl/>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
    <w:rsid w:val="000E5BAA"/>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rsid w:val="000E5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6">
    <w:name w:val="xl66"/>
    <w:basedOn w:val="a"/>
    <w:rsid w:val="000E5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0E5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rsid w:val="000E5BAA"/>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rsid w:val="000E5BAA"/>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8">
    <w:name w:val="xl78"/>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9">
    <w:name w:val="xl79"/>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0E5BA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3">
    <w:name w:val="xl83"/>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5">
    <w:name w:val="xl85"/>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rsid w:val="000E5BA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0E5BA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0E5BAA"/>
    <w:pPr>
      <w:widowControl/>
      <w:spacing w:before="100" w:beforeAutospacing="1" w:after="100" w:afterAutospacing="1"/>
      <w:jc w:val="left"/>
    </w:pPr>
    <w:rPr>
      <w:rFonts w:ascii="宋体" w:eastAsia="宋体" w:hAnsi="宋体" w:cs="宋体"/>
      <w:b/>
      <w:bCs/>
      <w:kern w:val="0"/>
      <w:sz w:val="20"/>
      <w:szCs w:val="20"/>
    </w:rPr>
  </w:style>
  <w:style w:type="paragraph" w:customStyle="1" w:styleId="xl89">
    <w:name w:val="xl89"/>
    <w:basedOn w:val="a"/>
    <w:rsid w:val="000E5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0"/>
      <w:szCs w:val="20"/>
    </w:rPr>
  </w:style>
  <w:style w:type="paragraph" w:customStyle="1" w:styleId="xl90">
    <w:name w:val="xl90"/>
    <w:basedOn w:val="a"/>
    <w:rsid w:val="000E5BA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1">
    <w:name w:val="xl91"/>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92">
    <w:name w:val="xl92"/>
    <w:basedOn w:val="a"/>
    <w:rsid w:val="000E5BAA"/>
    <w:pPr>
      <w:widowControl/>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rsid w:val="000E5BA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4">
    <w:name w:val="xl94"/>
    <w:basedOn w:val="a"/>
    <w:rsid w:val="000E5BA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rsid w:val="000E5BA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
    <w:rsid w:val="000E5BA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rsid w:val="000E5BA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rsid w:val="000E5BA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rsid w:val="000E5BAA"/>
    <w:pPr>
      <w:widowControl/>
      <w:pBdr>
        <w:bottom w:val="single" w:sz="4" w:space="0" w:color="auto"/>
      </w:pBdr>
      <w:spacing w:before="100" w:beforeAutospacing="1" w:after="100" w:afterAutospacing="1"/>
      <w:jc w:val="center"/>
    </w:pPr>
    <w:rPr>
      <w:rFonts w:ascii="宋体" w:eastAsia="宋体" w:hAnsi="宋体" w:cs="宋体"/>
      <w:b/>
      <w:bCs/>
      <w:kern w:val="0"/>
      <w:sz w:val="40"/>
      <w:szCs w:val="40"/>
    </w:rPr>
  </w:style>
  <w:style w:type="paragraph" w:customStyle="1" w:styleId="xl100">
    <w:name w:val="xl100"/>
    <w:basedOn w:val="a"/>
    <w:rsid w:val="000E5BA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1">
    <w:name w:val="xl101"/>
    <w:basedOn w:val="a"/>
    <w:rsid w:val="000E5BAA"/>
    <w:pPr>
      <w:widowControl/>
      <w:pBdr>
        <w:top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2">
    <w:name w:val="xl102"/>
    <w:basedOn w:val="a"/>
    <w:rsid w:val="000E5BAA"/>
    <w:pPr>
      <w:widowControl/>
      <w:spacing w:before="100" w:beforeAutospacing="1" w:after="100" w:afterAutospacing="1"/>
      <w:jc w:val="center"/>
    </w:pPr>
    <w:rPr>
      <w:rFonts w:ascii="仿宋" w:eastAsia="仿宋" w:hAnsi="仿宋" w:cs="宋体"/>
      <w:kern w:val="0"/>
      <w:szCs w:val="32"/>
    </w:rPr>
  </w:style>
  <w:style w:type="paragraph" w:customStyle="1" w:styleId="xl103">
    <w:name w:val="xl103"/>
    <w:basedOn w:val="a"/>
    <w:rsid w:val="000E5BA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styleId="ab">
    <w:name w:val="Body Text"/>
    <w:basedOn w:val="a"/>
    <w:link w:val="Char3"/>
    <w:qFormat/>
    <w:rsid w:val="004056B0"/>
    <w:rPr>
      <w:rFonts w:ascii="仿宋_GB2312" w:hAnsi="Times New Roman" w:cs="Times New Roman"/>
      <w:sz w:val="30"/>
      <w:szCs w:val="20"/>
    </w:rPr>
  </w:style>
  <w:style w:type="character" w:customStyle="1" w:styleId="Char3">
    <w:name w:val="正文文本 Char"/>
    <w:basedOn w:val="a0"/>
    <w:link w:val="ab"/>
    <w:rsid w:val="004056B0"/>
    <w:rPr>
      <w:rFonts w:ascii="仿宋_GB2312" w:eastAsia="仿宋_GB2312" w:hAnsi="Times New Roman" w:cs="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4583">
      <w:bodyDiv w:val="1"/>
      <w:marLeft w:val="0"/>
      <w:marRight w:val="0"/>
      <w:marTop w:val="0"/>
      <w:marBottom w:val="0"/>
      <w:divBdr>
        <w:top w:val="none" w:sz="0" w:space="0" w:color="auto"/>
        <w:left w:val="none" w:sz="0" w:space="0" w:color="auto"/>
        <w:bottom w:val="none" w:sz="0" w:space="0" w:color="auto"/>
        <w:right w:val="none" w:sz="0" w:space="0" w:color="auto"/>
      </w:divBdr>
    </w:div>
    <w:div w:id="372076245">
      <w:bodyDiv w:val="1"/>
      <w:marLeft w:val="0"/>
      <w:marRight w:val="0"/>
      <w:marTop w:val="0"/>
      <w:marBottom w:val="0"/>
      <w:divBdr>
        <w:top w:val="none" w:sz="0" w:space="0" w:color="auto"/>
        <w:left w:val="none" w:sz="0" w:space="0" w:color="auto"/>
        <w:bottom w:val="none" w:sz="0" w:space="0" w:color="auto"/>
        <w:right w:val="none" w:sz="0" w:space="0" w:color="auto"/>
      </w:divBdr>
    </w:div>
    <w:div w:id="661079794">
      <w:bodyDiv w:val="1"/>
      <w:marLeft w:val="0"/>
      <w:marRight w:val="0"/>
      <w:marTop w:val="0"/>
      <w:marBottom w:val="0"/>
      <w:divBdr>
        <w:top w:val="none" w:sz="0" w:space="0" w:color="auto"/>
        <w:left w:val="none" w:sz="0" w:space="0" w:color="auto"/>
        <w:bottom w:val="none" w:sz="0" w:space="0" w:color="auto"/>
        <w:right w:val="none" w:sz="0" w:space="0" w:color="auto"/>
      </w:divBdr>
    </w:div>
    <w:div w:id="741221144">
      <w:bodyDiv w:val="1"/>
      <w:marLeft w:val="0"/>
      <w:marRight w:val="0"/>
      <w:marTop w:val="0"/>
      <w:marBottom w:val="0"/>
      <w:divBdr>
        <w:top w:val="none" w:sz="0" w:space="0" w:color="auto"/>
        <w:left w:val="none" w:sz="0" w:space="0" w:color="auto"/>
        <w:bottom w:val="none" w:sz="0" w:space="0" w:color="auto"/>
        <w:right w:val="none" w:sz="0" w:space="0" w:color="auto"/>
      </w:divBdr>
    </w:div>
    <w:div w:id="830558762">
      <w:bodyDiv w:val="1"/>
      <w:marLeft w:val="0"/>
      <w:marRight w:val="0"/>
      <w:marTop w:val="0"/>
      <w:marBottom w:val="0"/>
      <w:divBdr>
        <w:top w:val="none" w:sz="0" w:space="0" w:color="auto"/>
        <w:left w:val="none" w:sz="0" w:space="0" w:color="auto"/>
        <w:bottom w:val="none" w:sz="0" w:space="0" w:color="auto"/>
        <w:right w:val="none" w:sz="0" w:space="0" w:color="auto"/>
      </w:divBdr>
    </w:div>
    <w:div w:id="885262792">
      <w:bodyDiv w:val="1"/>
      <w:marLeft w:val="0"/>
      <w:marRight w:val="0"/>
      <w:marTop w:val="0"/>
      <w:marBottom w:val="0"/>
      <w:divBdr>
        <w:top w:val="none" w:sz="0" w:space="0" w:color="auto"/>
        <w:left w:val="none" w:sz="0" w:space="0" w:color="auto"/>
        <w:bottom w:val="none" w:sz="0" w:space="0" w:color="auto"/>
        <w:right w:val="none" w:sz="0" w:space="0" w:color="auto"/>
      </w:divBdr>
    </w:div>
    <w:div w:id="1058281572">
      <w:bodyDiv w:val="1"/>
      <w:marLeft w:val="0"/>
      <w:marRight w:val="0"/>
      <w:marTop w:val="0"/>
      <w:marBottom w:val="0"/>
      <w:divBdr>
        <w:top w:val="none" w:sz="0" w:space="0" w:color="auto"/>
        <w:left w:val="none" w:sz="0" w:space="0" w:color="auto"/>
        <w:bottom w:val="none" w:sz="0" w:space="0" w:color="auto"/>
        <w:right w:val="none" w:sz="0" w:space="0" w:color="auto"/>
      </w:divBdr>
    </w:div>
    <w:div w:id="1226381998">
      <w:bodyDiv w:val="1"/>
      <w:marLeft w:val="0"/>
      <w:marRight w:val="0"/>
      <w:marTop w:val="0"/>
      <w:marBottom w:val="0"/>
      <w:divBdr>
        <w:top w:val="none" w:sz="0" w:space="0" w:color="auto"/>
        <w:left w:val="none" w:sz="0" w:space="0" w:color="auto"/>
        <w:bottom w:val="none" w:sz="0" w:space="0" w:color="auto"/>
        <w:right w:val="none" w:sz="0" w:space="0" w:color="auto"/>
      </w:divBdr>
    </w:div>
    <w:div w:id="1695763080">
      <w:bodyDiv w:val="1"/>
      <w:marLeft w:val="0"/>
      <w:marRight w:val="0"/>
      <w:marTop w:val="0"/>
      <w:marBottom w:val="0"/>
      <w:divBdr>
        <w:top w:val="none" w:sz="0" w:space="0" w:color="auto"/>
        <w:left w:val="none" w:sz="0" w:space="0" w:color="auto"/>
        <w:bottom w:val="none" w:sz="0" w:space="0" w:color="auto"/>
        <w:right w:val="none" w:sz="0" w:space="0" w:color="auto"/>
      </w:divBdr>
    </w:div>
    <w:div w:id="20561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6C2439-4067-4FFE-A281-DAC165124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Windows User</cp:lastModifiedBy>
  <cp:revision>14</cp:revision>
  <cp:lastPrinted>2020-05-08T07:37:00Z</cp:lastPrinted>
  <dcterms:created xsi:type="dcterms:W3CDTF">2020-04-30T07:52:00Z</dcterms:created>
  <dcterms:modified xsi:type="dcterms:W3CDTF">2020-05-08T08:34:00Z</dcterms:modified>
</cp:coreProperties>
</file>