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-1800" w:rightChars="-857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>附件1</w:t>
      </w:r>
    </w:p>
    <w:tbl>
      <w:tblPr>
        <w:tblStyle w:val="2"/>
        <w:tblpPr w:leftFromText="181" w:rightFromText="181" w:vertAnchor="page" w:horzAnchor="page" w:tblpX="1244" w:tblpY="3180"/>
        <w:tblOverlap w:val="never"/>
        <w:tblW w:w="94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0"/>
        <w:gridCol w:w="405"/>
        <w:gridCol w:w="1035"/>
        <w:gridCol w:w="690"/>
        <w:gridCol w:w="789"/>
        <w:gridCol w:w="304"/>
        <w:gridCol w:w="749"/>
        <w:gridCol w:w="798"/>
        <w:gridCol w:w="549"/>
        <w:gridCol w:w="1057"/>
        <w:gridCol w:w="16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0" w:hRule="atLeast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1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10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1寸免冠</w:t>
            </w:r>
          </w:p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4" w:hRule="atLeast"/>
        </w:trPr>
        <w:tc>
          <w:tcPr>
            <w:tcW w:w="18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民族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籍    贯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5" w:hRule="atLeast"/>
        </w:trPr>
        <w:tc>
          <w:tcPr>
            <w:tcW w:w="18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全日制学历</w:t>
            </w:r>
          </w:p>
        </w:tc>
        <w:tc>
          <w:tcPr>
            <w:tcW w:w="760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8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在职学历</w:t>
            </w:r>
          </w:p>
        </w:tc>
        <w:tc>
          <w:tcPr>
            <w:tcW w:w="760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</w:trPr>
        <w:tc>
          <w:tcPr>
            <w:tcW w:w="434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计算机操作录入打字能力</w:t>
            </w:r>
          </w:p>
        </w:tc>
        <w:tc>
          <w:tcPr>
            <w:tcW w:w="5091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不会（）    一般（）    熟练（）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</w:trPr>
        <w:tc>
          <w:tcPr>
            <w:tcW w:w="14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397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691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</w:trPr>
        <w:tc>
          <w:tcPr>
            <w:tcW w:w="14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有何特长</w:t>
            </w:r>
          </w:p>
        </w:tc>
        <w:tc>
          <w:tcPr>
            <w:tcW w:w="801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5" w:hRule="atLeast"/>
        </w:trPr>
        <w:tc>
          <w:tcPr>
            <w:tcW w:w="14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本人承诺</w:t>
            </w:r>
          </w:p>
        </w:tc>
        <w:tc>
          <w:tcPr>
            <w:tcW w:w="801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本人确认自己符合拟应聘岗位所需的资格条件，所提供的材料真实、准确，如有不实导致被取消录用资格，本人愿负全责。</w:t>
            </w:r>
          </w:p>
          <w:p>
            <w:pPr>
              <w:widowControl/>
              <w:spacing w:line="580" w:lineRule="exact"/>
              <w:ind w:left="2940" w:leftChars="1400"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应聘者签名：</w:t>
            </w:r>
          </w:p>
          <w:p>
            <w:pPr>
              <w:widowControl/>
              <w:spacing w:line="580" w:lineRule="exact"/>
              <w:ind w:left="2940" w:leftChars="1400"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         年    月   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2" w:hRule="atLeast"/>
        </w:trPr>
        <w:tc>
          <w:tcPr>
            <w:tcW w:w="14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资格审查单位意见</w:t>
            </w:r>
          </w:p>
        </w:tc>
        <w:tc>
          <w:tcPr>
            <w:tcW w:w="801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580" w:lineRule="exact"/>
              <w:ind w:left="5250" w:leftChars="2500"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    月    日</w:t>
            </w:r>
          </w:p>
        </w:tc>
      </w:tr>
    </w:tbl>
    <w:p>
      <w:pPr>
        <w:jc w:val="center"/>
        <w:rPr>
          <w:spacing w:val="57"/>
          <w:w w:val="100"/>
          <w:kern w:val="20"/>
          <w:position w:val="6"/>
          <w:sz w:val="36"/>
          <w:szCs w:val="44"/>
        </w:rPr>
      </w:pP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33333"/>
          <w:spacing w:val="57"/>
          <w:w w:val="100"/>
          <w:kern w:val="20"/>
          <w:position w:val="6"/>
          <w:sz w:val="44"/>
          <w:szCs w:val="44"/>
          <w:shd w:val="clear" w:fill="FFFFFF"/>
        </w:rPr>
        <w:t>惠安县招聘人才服务专员报名表</w:t>
      </w: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87839"/>
    <w:rsid w:val="1541004B"/>
    <w:rsid w:val="1F4D660C"/>
    <w:rsid w:val="3DC87839"/>
    <w:rsid w:val="55BE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2018-06-08T01:00:00Z</dcterms:created>
  <dc:creator>qwerBoom</dc:creator>
  <cp:lastModifiedBy>ぺ灬cc果冻ル</cp:lastModifiedBy>
  <dcterms:modified xsi:type="dcterms:W3CDTF">2020-04-27T03:17:56Z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