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EC" w:rsidRPr="00D40EEC" w:rsidRDefault="00D40EEC" w:rsidP="00D40EEC">
      <w:pPr>
        <w:shd w:val="clear" w:color="auto" w:fill="FFFFFF"/>
        <w:adjustRightInd/>
        <w:snapToGrid/>
        <w:spacing w:before="100" w:beforeAutospacing="1" w:after="100" w:afterAutospacing="1" w:line="480" w:lineRule="atLeast"/>
        <w:ind w:firstLine="400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D40EEC">
        <w:rPr>
          <w:rFonts w:ascii="宋体" w:eastAsia="宋体" w:hAnsi="宋体" w:cs="宋体"/>
          <w:b/>
          <w:bCs/>
          <w:color w:val="000000"/>
          <w:sz w:val="24"/>
          <w:szCs w:val="24"/>
        </w:rPr>
        <w:t>2020年宁陕县农技推广服务特聘计划报名表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0"/>
        <w:gridCol w:w="1127"/>
        <w:gridCol w:w="903"/>
        <w:gridCol w:w="155"/>
        <w:gridCol w:w="987"/>
        <w:gridCol w:w="535"/>
        <w:gridCol w:w="810"/>
        <w:gridCol w:w="1099"/>
        <w:gridCol w:w="1620"/>
      </w:tblGrid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姓 名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民 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照片</w:t>
            </w: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身份证号码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所在地（单位）及职务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应聘岗位</w:t>
            </w:r>
          </w:p>
        </w:tc>
        <w:tc>
          <w:tcPr>
            <w:tcW w:w="76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人才类型</w:t>
            </w:r>
          </w:p>
        </w:tc>
        <w:tc>
          <w:tcPr>
            <w:tcW w:w="76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□农业乡土专家 □种养能手 □新型经营主体技术骨干</w:t>
            </w:r>
          </w:p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 xml:space="preserve">□科研教学单位一线服务人员 </w:t>
            </w:r>
            <w:r w:rsidRPr="00D40EEC">
              <w:rPr>
                <w:rFonts w:ascii="color:#333333;font-size:12pt;" w:eastAsia="宋体" w:hAnsi="color:#333333;font-size:12pt;" w:cs="宋体"/>
                <w:color w:val="333333"/>
                <w:sz w:val="24"/>
                <w:szCs w:val="24"/>
              </w:rPr>
              <w:t>£</w:t>
            </w: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其他</w:t>
            </w: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学 历</w:t>
            </w:r>
          </w:p>
        </w:tc>
        <w:tc>
          <w:tcPr>
            <w:tcW w:w="2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毕业学校、专业及时间</w:t>
            </w:r>
          </w:p>
        </w:tc>
        <w:tc>
          <w:tcPr>
            <w:tcW w:w="3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个人简历</w:t>
            </w:r>
          </w:p>
        </w:tc>
        <w:tc>
          <w:tcPr>
            <w:tcW w:w="76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荣誉（个人和所在单位获奖及荣誉）</w:t>
            </w:r>
          </w:p>
        </w:tc>
        <w:tc>
          <w:tcPr>
            <w:tcW w:w="76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0EEC" w:rsidRPr="00D40EEC" w:rsidRDefault="00D40EEC" w:rsidP="00D40EEC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D40EEC" w:rsidRPr="00D40EEC" w:rsidTr="00D40EEC"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备注</w:t>
            </w:r>
          </w:p>
        </w:tc>
        <w:tc>
          <w:tcPr>
            <w:tcW w:w="76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0EEC" w:rsidRPr="00D40EEC" w:rsidRDefault="00D40EEC" w:rsidP="00D40EEC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D40EEC">
              <w:rPr>
                <w:rFonts w:ascii="仿宋_GB2312" w:eastAsia="仿宋_GB2312" w:hAnsi="宋体" w:cs="宋体" w:hint="eastAsia"/>
                <w:color w:val="333333"/>
                <w:sz w:val="24"/>
                <w:szCs w:val="24"/>
              </w:rPr>
              <w:t>报名时提供2张2寸照片，身份证、学历证书、经营组织营业执照复印件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lor:#333333;font-size:12p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40EEC"/>
    <w:rsid w:val="00117720"/>
    <w:rsid w:val="00323B43"/>
    <w:rsid w:val="003D37D8"/>
    <w:rsid w:val="004358AB"/>
    <w:rsid w:val="0064020C"/>
    <w:rsid w:val="008B7726"/>
    <w:rsid w:val="00D40EE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D40E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2020-04-11T06:47:00Z</dcterms:created>
  <dcterms:modified xsi:type="dcterms:W3CDTF">2020-04-11T06:47:00Z</dcterms:modified>
</cp:coreProperties>
</file>