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附件： 滨州市人民医院高层次财务人员招聘信息登记表</w:t>
      </w:r>
    </w:p>
    <w:tbl>
      <w:tblPr>
        <w:tblStyle w:val="6"/>
        <w:tblpPr w:leftFromText="180" w:rightFromText="180" w:vertAnchor="text" w:horzAnchor="margin" w:tblpXSpec="center" w:tblpY="54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108" w:type="dxa"/>
          <w:bottom w:w="6" w:type="dxa"/>
          <w:right w:w="108" w:type="dxa"/>
        </w:tblCellMar>
      </w:tblPr>
      <w:tblGrid>
        <w:gridCol w:w="635"/>
        <w:gridCol w:w="324"/>
        <w:gridCol w:w="380"/>
        <w:gridCol w:w="1184"/>
        <w:gridCol w:w="949"/>
        <w:gridCol w:w="764"/>
        <w:gridCol w:w="1202"/>
        <w:gridCol w:w="1200"/>
        <w:gridCol w:w="717"/>
        <w:gridCol w:w="759"/>
        <w:gridCol w:w="1528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726" w:hRule="exact"/>
        </w:trPr>
        <w:tc>
          <w:tcPr>
            <w:tcW w:w="13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1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76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720" w:hRule="exact"/>
        </w:trPr>
        <w:tc>
          <w:tcPr>
            <w:tcW w:w="13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18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  否</w:t>
            </w:r>
          </w:p>
        </w:tc>
        <w:tc>
          <w:tcPr>
            <w:tcW w:w="76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  贯</w:t>
            </w:r>
          </w:p>
        </w:tc>
        <w:tc>
          <w:tcPr>
            <w:tcW w:w="26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714" w:hRule="exact"/>
        </w:trPr>
        <w:tc>
          <w:tcPr>
            <w:tcW w:w="13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8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26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708" w:hRule="exact"/>
        </w:trPr>
        <w:tc>
          <w:tcPr>
            <w:tcW w:w="13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移动电话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667" w:hRule="exact"/>
        </w:trPr>
        <w:tc>
          <w:tcPr>
            <w:tcW w:w="13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英语水平</w:t>
            </w:r>
          </w:p>
        </w:tc>
        <w:tc>
          <w:tcPr>
            <w:tcW w:w="42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705" w:hRule="exact"/>
        </w:trPr>
        <w:tc>
          <w:tcPr>
            <w:tcW w:w="1339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540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701" w:hRule="exact"/>
        </w:trPr>
        <w:tc>
          <w:tcPr>
            <w:tcW w:w="1339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540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711" w:hRule="exact"/>
        </w:trPr>
        <w:tc>
          <w:tcPr>
            <w:tcW w:w="1339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540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693" w:hRule="exact"/>
        </w:trPr>
        <w:tc>
          <w:tcPr>
            <w:tcW w:w="1339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  <w:tc>
          <w:tcPr>
            <w:tcW w:w="540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671" w:hRule="atLeast"/>
        </w:trPr>
        <w:tc>
          <w:tcPr>
            <w:tcW w:w="423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专业技术职务及取得时间</w:t>
            </w:r>
          </w:p>
        </w:tc>
        <w:tc>
          <w:tcPr>
            <w:tcW w:w="540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经历（自高中起）</w:t>
            </w:r>
          </w:p>
        </w:tc>
        <w:tc>
          <w:tcPr>
            <w:tcW w:w="870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1608" w:hRule="atLeast"/>
        </w:trPr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2536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家庭成员及主要社会关系</w:t>
            </w:r>
          </w:p>
        </w:tc>
        <w:tc>
          <w:tcPr>
            <w:tcW w:w="8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业绩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trHeight w:val="7302" w:hRule="atLeast"/>
        </w:trPr>
        <w:tc>
          <w:tcPr>
            <w:tcW w:w="95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3379" w:hRule="atLeast"/>
        </w:trPr>
        <w:tc>
          <w:tcPr>
            <w:tcW w:w="9642" w:type="dxa"/>
            <w:gridSpan w:val="11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我已经仔细阅读滨州市人民医院招聘相关信息，理解其内容，并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5546" w:firstLineChars="2311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5546" w:firstLineChars="2311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5546" w:firstLineChars="2311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应聘人员签名：                                       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6" w:type="dxa"/>
            <w:left w:w="108" w:type="dxa"/>
            <w:bottom w:w="6" w:type="dxa"/>
            <w:right w:w="108" w:type="dxa"/>
          </w:tblCellMar>
        </w:tblPrEx>
        <w:trPr>
          <w:gridAfter w:val="1"/>
          <w:wAfter w:w="25" w:type="dxa"/>
          <w:trHeight w:val="1261" w:hRule="atLeast"/>
        </w:trPr>
        <w:tc>
          <w:tcPr>
            <w:tcW w:w="6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pStyle w:val="5"/>
        <w:widowControl/>
        <w:spacing w:line="420" w:lineRule="atLeast"/>
        <w:ind w:right="-153" w:rightChars="-73"/>
        <w:rPr>
          <w:rFonts w:ascii="仿宋_GB2312" w:hAnsi="仿宋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53C359F"/>
    <w:rsid w:val="00067A62"/>
    <w:rsid w:val="00086B45"/>
    <w:rsid w:val="001163DE"/>
    <w:rsid w:val="001412AB"/>
    <w:rsid w:val="00143EE8"/>
    <w:rsid w:val="00157FB0"/>
    <w:rsid w:val="001C135B"/>
    <w:rsid w:val="001D5841"/>
    <w:rsid w:val="00250BEE"/>
    <w:rsid w:val="00253840"/>
    <w:rsid w:val="00266E16"/>
    <w:rsid w:val="002736B8"/>
    <w:rsid w:val="002F7ABB"/>
    <w:rsid w:val="0030782D"/>
    <w:rsid w:val="00323130"/>
    <w:rsid w:val="003C6357"/>
    <w:rsid w:val="003C6C74"/>
    <w:rsid w:val="003D5FE2"/>
    <w:rsid w:val="004D0FF2"/>
    <w:rsid w:val="005355E7"/>
    <w:rsid w:val="00554295"/>
    <w:rsid w:val="00564C45"/>
    <w:rsid w:val="005911E1"/>
    <w:rsid w:val="005C44E7"/>
    <w:rsid w:val="00604143"/>
    <w:rsid w:val="0061171E"/>
    <w:rsid w:val="00633E7B"/>
    <w:rsid w:val="006764A9"/>
    <w:rsid w:val="006B6896"/>
    <w:rsid w:val="007A15D7"/>
    <w:rsid w:val="00852834"/>
    <w:rsid w:val="00874B61"/>
    <w:rsid w:val="00915858"/>
    <w:rsid w:val="0097350D"/>
    <w:rsid w:val="00994EAF"/>
    <w:rsid w:val="009E3F8E"/>
    <w:rsid w:val="00A066EA"/>
    <w:rsid w:val="00A3679C"/>
    <w:rsid w:val="00A8029C"/>
    <w:rsid w:val="00A8722F"/>
    <w:rsid w:val="00AB525D"/>
    <w:rsid w:val="00AC0366"/>
    <w:rsid w:val="00B47EA1"/>
    <w:rsid w:val="00BA67CC"/>
    <w:rsid w:val="00BC35DB"/>
    <w:rsid w:val="00BF614F"/>
    <w:rsid w:val="00C33181"/>
    <w:rsid w:val="00C5509A"/>
    <w:rsid w:val="00C76EE5"/>
    <w:rsid w:val="00C85452"/>
    <w:rsid w:val="00CA3919"/>
    <w:rsid w:val="00CA679C"/>
    <w:rsid w:val="00CB3787"/>
    <w:rsid w:val="00D338E4"/>
    <w:rsid w:val="00DF0645"/>
    <w:rsid w:val="00E7664E"/>
    <w:rsid w:val="00EA0B53"/>
    <w:rsid w:val="00EB50E5"/>
    <w:rsid w:val="00F068AF"/>
    <w:rsid w:val="00F51386"/>
    <w:rsid w:val="00F8672F"/>
    <w:rsid w:val="00FE2C9A"/>
    <w:rsid w:val="0C8853BA"/>
    <w:rsid w:val="1A2E0FF1"/>
    <w:rsid w:val="1C1C3906"/>
    <w:rsid w:val="2FA90A6D"/>
    <w:rsid w:val="442F3897"/>
    <w:rsid w:val="4C553DE7"/>
    <w:rsid w:val="553C359F"/>
    <w:rsid w:val="5CA56BE0"/>
    <w:rsid w:val="5E3E2294"/>
    <w:rsid w:val="5F3C28BA"/>
    <w:rsid w:val="76AE04F5"/>
    <w:rsid w:val="7DFA6DBD"/>
    <w:rsid w:val="7FB906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ascii="微软雅黑" w:hAnsi="微软雅黑" w:eastAsia="微软雅黑" w:cs="微软雅黑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FollowedHyperlink"/>
    <w:basedOn w:val="7"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99"/>
  </w:style>
  <w:style w:type="character" w:styleId="11">
    <w:name w:val="HTML Definition"/>
    <w:basedOn w:val="7"/>
    <w:qFormat/>
    <w:uiPriority w:val="99"/>
  </w:style>
  <w:style w:type="character" w:styleId="12">
    <w:name w:val="HTML Variable"/>
    <w:basedOn w:val="7"/>
    <w:uiPriority w:val="99"/>
  </w:style>
  <w:style w:type="character" w:styleId="13">
    <w:name w:val="Hyperlink"/>
    <w:basedOn w:val="7"/>
    <w:qFormat/>
    <w:uiPriority w:val="99"/>
    <w:rPr>
      <w:color w:val="333333"/>
      <w:u w:val="none"/>
    </w:rPr>
  </w:style>
  <w:style w:type="character" w:styleId="14">
    <w:name w:val="HTML Code"/>
    <w:basedOn w:val="7"/>
    <w:qFormat/>
    <w:uiPriority w:val="99"/>
    <w:rPr>
      <w:rFonts w:ascii="Courier New" w:hAnsi="Courier New" w:cs="Courier New"/>
      <w:sz w:val="20"/>
      <w:szCs w:val="20"/>
    </w:rPr>
  </w:style>
  <w:style w:type="character" w:styleId="15">
    <w:name w:val="HTML Cite"/>
    <w:basedOn w:val="7"/>
    <w:uiPriority w:val="99"/>
  </w:style>
  <w:style w:type="character" w:customStyle="1" w:styleId="16">
    <w:name w:val="页脚 Char"/>
    <w:basedOn w:val="7"/>
    <w:link w:val="3"/>
    <w:semiHidden/>
    <w:uiPriority w:val="99"/>
    <w:rPr>
      <w:rFonts w:ascii="Calibri" w:hAnsi="Calibri" w:cs="Calibri"/>
      <w:sz w:val="18"/>
      <w:szCs w:val="18"/>
    </w:rPr>
  </w:style>
  <w:style w:type="character" w:customStyle="1" w:styleId="17">
    <w:name w:val="页眉 Char"/>
    <w:basedOn w:val="7"/>
    <w:link w:val="4"/>
    <w:semiHidden/>
    <w:uiPriority w:val="99"/>
    <w:rPr>
      <w:rFonts w:ascii="Calibri" w:hAnsi="Calibri" w:cs="Calibri"/>
      <w:sz w:val="18"/>
      <w:szCs w:val="18"/>
    </w:rPr>
  </w:style>
  <w:style w:type="character" w:customStyle="1" w:styleId="18">
    <w:name w:val="icon_pic"/>
    <w:basedOn w:val="7"/>
    <w:qFormat/>
    <w:uiPriority w:val="99"/>
  </w:style>
  <w:style w:type="character" w:customStyle="1" w:styleId="19">
    <w:name w:val="l"/>
    <w:basedOn w:val="7"/>
    <w:qFormat/>
    <w:uiPriority w:val="99"/>
    <w:rPr>
      <w:color w:val="000000"/>
    </w:rPr>
  </w:style>
  <w:style w:type="character" w:customStyle="1" w:styleId="20">
    <w:name w:val="r2"/>
    <w:basedOn w:val="7"/>
    <w:qFormat/>
    <w:uiPriority w:val="99"/>
    <w:rPr>
      <w:color w:val="000000"/>
    </w:rPr>
  </w:style>
  <w:style w:type="character" w:customStyle="1" w:styleId="21">
    <w:name w:val="z"/>
    <w:basedOn w:val="7"/>
    <w:uiPriority w:val="99"/>
    <w:rPr>
      <w:color w:val="000000"/>
    </w:rPr>
  </w:style>
  <w:style w:type="character" w:customStyle="1" w:styleId="22">
    <w:name w:val="xian"/>
    <w:basedOn w:val="7"/>
    <w:qFormat/>
    <w:uiPriority w:val="99"/>
    <w:rPr>
      <w:color w:val="auto"/>
    </w:rPr>
  </w:style>
  <w:style w:type="character" w:customStyle="1" w:styleId="23">
    <w:name w:val="xian1"/>
    <w:basedOn w:val="7"/>
    <w:uiPriority w:val="99"/>
    <w:rPr>
      <w:color w:val="auto"/>
    </w:rPr>
  </w:style>
  <w:style w:type="character" w:customStyle="1" w:styleId="24">
    <w:name w:val="close2"/>
    <w:basedOn w:val="7"/>
    <w:uiPriority w:val="99"/>
  </w:style>
  <w:style w:type="character" w:customStyle="1" w:styleId="25">
    <w:name w:val="tvicon"/>
    <w:basedOn w:val="7"/>
    <w:uiPriority w:val="99"/>
  </w:style>
  <w:style w:type="character" w:customStyle="1" w:styleId="26">
    <w:name w:val="on2"/>
    <w:basedOn w:val="7"/>
    <w:uiPriority w:val="99"/>
    <w:rPr>
      <w:shd w:val="clear" w:color="auto" w:fill="auto"/>
    </w:rPr>
  </w:style>
  <w:style w:type="character" w:customStyle="1" w:styleId="27">
    <w:name w:val="icon_vr"/>
    <w:basedOn w:val="7"/>
    <w:uiPriority w:val="99"/>
  </w:style>
  <w:style w:type="character" w:customStyle="1" w:styleId="28">
    <w:name w:val="nava"/>
    <w:basedOn w:val="7"/>
    <w:uiPriority w:val="99"/>
  </w:style>
  <w:style w:type="character" w:customStyle="1" w:styleId="29">
    <w:name w:val="navb"/>
    <w:basedOn w:val="7"/>
    <w:uiPriority w:val="99"/>
  </w:style>
  <w:style w:type="character" w:customStyle="1" w:styleId="30">
    <w:name w:val="navc"/>
    <w:basedOn w:val="7"/>
    <w:uiPriority w:val="99"/>
  </w:style>
  <w:style w:type="character" w:customStyle="1" w:styleId="31">
    <w:name w:val="navd"/>
    <w:basedOn w:val="7"/>
    <w:qFormat/>
    <w:uiPriority w:val="99"/>
  </w:style>
  <w:style w:type="character" w:customStyle="1" w:styleId="32">
    <w:name w:val="txt16"/>
    <w:basedOn w:val="7"/>
    <w:uiPriority w:val="99"/>
    <w:rPr>
      <w:color w:val="auto"/>
    </w:rPr>
  </w:style>
  <w:style w:type="character" w:customStyle="1" w:styleId="33">
    <w:name w:val="bd-1red"/>
    <w:basedOn w:val="7"/>
    <w:uiPriority w:val="99"/>
  </w:style>
  <w:style w:type="character" w:customStyle="1" w:styleId="34">
    <w:name w:val="icon_video"/>
    <w:basedOn w:val="7"/>
    <w:qFormat/>
    <w:uiPriority w:val="99"/>
  </w:style>
  <w:style w:type="character" w:customStyle="1" w:styleId="35">
    <w:name w:val="time2"/>
    <w:basedOn w:val="7"/>
    <w:qFormat/>
    <w:uiPriority w:val="99"/>
    <w:rPr>
      <w:rFonts w:ascii="Arial" w:hAnsi="Arial" w:cs="Arial"/>
      <w:color w:val="auto"/>
      <w:sz w:val="21"/>
      <w:szCs w:val="21"/>
    </w:rPr>
  </w:style>
  <w:style w:type="character" w:customStyle="1" w:styleId="36">
    <w:name w:val="rmicon"/>
    <w:basedOn w:val="7"/>
    <w:uiPriority w:val="99"/>
  </w:style>
  <w:style w:type="character" w:customStyle="1" w:styleId="37">
    <w:name w:val="active3"/>
    <w:basedOn w:val="7"/>
    <w:qFormat/>
    <w:uiPriority w:val="99"/>
    <w:rPr>
      <w:color w:val="333333"/>
    </w:rPr>
  </w:style>
  <w:style w:type="character" w:customStyle="1" w:styleId="38">
    <w:name w:val="active4"/>
    <w:basedOn w:val="7"/>
    <w:qFormat/>
    <w:uiPriority w:val="99"/>
    <w:rPr>
      <w:color w:val="333333"/>
    </w:rPr>
  </w:style>
  <w:style w:type="character" w:customStyle="1" w:styleId="39">
    <w:name w:val="active5"/>
    <w:basedOn w:val="7"/>
    <w:qFormat/>
    <w:uiPriority w:val="99"/>
    <w:rPr>
      <w:color w:val="333333"/>
    </w:rPr>
  </w:style>
  <w:style w:type="character" w:customStyle="1" w:styleId="40">
    <w:name w:val="right_b"/>
    <w:basedOn w:val="7"/>
    <w:qFormat/>
    <w:uiPriority w:val="99"/>
  </w:style>
  <w:style w:type="character" w:customStyle="1" w:styleId="41">
    <w:name w:val="left_b"/>
    <w:basedOn w:val="7"/>
    <w:qFormat/>
    <w:uiPriority w:val="99"/>
  </w:style>
  <w:style w:type="character" w:customStyle="1" w:styleId="42">
    <w:name w:val="bd-2red"/>
    <w:basedOn w:val="7"/>
    <w:qFormat/>
    <w:uiPriority w:val="99"/>
  </w:style>
  <w:style w:type="character" w:customStyle="1" w:styleId="43">
    <w:name w:val="bd-2red1"/>
    <w:basedOn w:val="7"/>
    <w:qFormat/>
    <w:uiPriority w:val="99"/>
  </w:style>
  <w:style w:type="character" w:customStyle="1" w:styleId="44">
    <w:name w:val="bd-2red2"/>
    <w:basedOn w:val="7"/>
    <w:qFormat/>
    <w:uiPriority w:val="99"/>
  </w:style>
  <w:style w:type="character" w:customStyle="1" w:styleId="45">
    <w:name w:val="日期 Char"/>
    <w:basedOn w:val="7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BZRMYY</Company>
  <Pages>5</Pages>
  <Words>268</Words>
  <Characters>1528</Characters>
  <Lines>12</Lines>
  <Paragraphs>3</Paragraphs>
  <TotalTime>5</TotalTime>
  <ScaleCrop>false</ScaleCrop>
  <LinksUpToDate>false</LinksUpToDate>
  <CharactersWithSpaces>1793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2020-03-05T06:44:00Z</dcterms:created>
  <dc:creator>Administrator</dc:creator>
  <cp:lastModifiedBy>小花</cp:lastModifiedBy>
  <cp:lastPrinted>2020-03-16T02:27:00Z</cp:lastPrinted>
  <dcterms:modified xsi:type="dcterms:W3CDTF">2020-03-16T03:24:39Z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