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仿宋" w:hAnsi="仿宋" w:eastAsia="仿宋" w:cs="Times New Roman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Times New Roman"/>
          <w:b/>
          <w:sz w:val="32"/>
          <w:szCs w:val="32"/>
        </w:rPr>
        <w:t>年通州公证处公开招聘备案制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涉外</w:t>
      </w:r>
      <w:r>
        <w:rPr>
          <w:rFonts w:hint="eastAsia" w:ascii="仿宋" w:hAnsi="仿宋" w:eastAsia="仿宋" w:cs="Times New Roman"/>
          <w:b/>
          <w:sz w:val="32"/>
          <w:szCs w:val="32"/>
        </w:rPr>
        <w:t>公证员报名登记表</w:t>
      </w:r>
    </w:p>
    <w:tbl>
      <w:tblPr>
        <w:tblStyle w:val="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60"/>
        <w:gridCol w:w="1060"/>
        <w:gridCol w:w="1413"/>
        <w:gridCol w:w="1766"/>
        <w:gridCol w:w="1204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姓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pacing w:val="-20"/>
                <w:sz w:val="21"/>
                <w:szCs w:val="21"/>
              </w:rPr>
              <w:t>身份证号</w:t>
            </w:r>
          </w:p>
        </w:tc>
        <w:tc>
          <w:tcPr>
            <w:tcW w:w="4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贴照片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性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别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民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族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政治面貌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出生日期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籍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贯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健康状况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外语水平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等级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计算机熟练程度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等级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状况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22" w:leftChars="-112" w:hanging="236" w:hangingChars="112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22" w:leftChars="-112" w:hanging="236" w:hangingChars="112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公证员执业证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取得时间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涉外公证员培训合格证取得时间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居住地地址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户口所在地地址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pacing w:val="-20"/>
                <w:sz w:val="21"/>
                <w:szCs w:val="21"/>
              </w:rPr>
              <w:t>联系方式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手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机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电子邮箱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学历学位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教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育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毕业院校及专业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6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在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职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教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育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毕业院校及专业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简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从高中开始填起，起止时间到月</w:t>
            </w:r>
            <w:r>
              <w:rPr>
                <w:rFonts w:ascii="仿宋" w:hAnsi="仿宋" w:eastAsia="仿宋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家庭成员及社会关系（</w:t>
            </w: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姓名、出生年月、工作单位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）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已发表学术论文、获得过何种奖励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有何特长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声明：</w:t>
      </w:r>
    </w:p>
    <w:p>
      <w:pPr>
        <w:spacing w:line="300" w:lineRule="exact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本人保证上述所填写的各项资料内容的真实性，并无隐瞒任何不利报考此职位之资料。本人自愿承担因隐瞒事实而带来的一切后果。</w:t>
      </w:r>
    </w:p>
    <w:p>
      <w:pPr>
        <w:spacing w:line="300" w:lineRule="exact"/>
        <w:ind w:firstLine="5421" w:firstLineChars="2250"/>
        <w:rPr>
          <w:rFonts w:ascii="仿宋" w:hAnsi="仿宋" w:eastAsia="仿宋" w:cs="Times New Roman"/>
          <w:b/>
          <w:sz w:val="24"/>
          <w:szCs w:val="24"/>
        </w:rPr>
      </w:pPr>
    </w:p>
    <w:p>
      <w:pPr>
        <w:spacing w:line="300" w:lineRule="exact"/>
        <w:ind w:firstLine="5421" w:firstLineChars="2250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申请人签名：</w:t>
      </w:r>
      <w:r>
        <w:rPr>
          <w:rFonts w:ascii="仿宋" w:hAnsi="仿宋" w:eastAsia="仿宋" w:cs="Times New Roman"/>
          <w:b/>
          <w:sz w:val="24"/>
          <w:szCs w:val="24"/>
          <w:u w:val="single"/>
        </w:rPr>
        <w:t xml:space="preserve">             </w:t>
      </w:r>
    </w:p>
    <w:p>
      <w:pPr>
        <w:spacing w:line="300" w:lineRule="exact"/>
        <w:ind w:firstLine="5421" w:firstLineChars="2250"/>
      </w:pPr>
      <w:r>
        <w:rPr>
          <w:rFonts w:hint="eastAsia" w:ascii="仿宋" w:hAnsi="仿宋" w:eastAsia="仿宋" w:cs="Times New Roman"/>
          <w:b/>
          <w:sz w:val="24"/>
          <w:szCs w:val="24"/>
        </w:rPr>
        <w:t>日</w:t>
      </w:r>
      <w:r>
        <w:rPr>
          <w:rFonts w:ascii="仿宋" w:hAnsi="仿宋" w:eastAsia="仿宋" w:cs="Times New Roman"/>
          <w:b/>
          <w:sz w:val="24"/>
          <w:szCs w:val="24"/>
        </w:rPr>
        <w:t xml:space="preserve">      </w:t>
      </w:r>
      <w:r>
        <w:rPr>
          <w:rFonts w:hint="eastAsia" w:ascii="仿宋" w:hAnsi="仿宋" w:eastAsia="仿宋" w:cs="Times New Roman"/>
          <w:b/>
          <w:sz w:val="24"/>
          <w:szCs w:val="24"/>
        </w:rPr>
        <w:t>期：</w:t>
      </w:r>
      <w:r>
        <w:rPr>
          <w:rFonts w:ascii="仿宋" w:hAnsi="仿宋" w:eastAsia="仿宋" w:cs="Times New Roman"/>
          <w:b/>
          <w:sz w:val="24"/>
          <w:szCs w:val="24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472A0"/>
    <w:rsid w:val="10A4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2020-03-09T06:32:00Z</dcterms:created>
  <dc:creator>✨错月流枫</dc:creator>
  <cp:lastModifiedBy>✨错月流枫</cp:lastModifiedBy>
  <dcterms:modified xsi:type="dcterms:W3CDTF">2020-03-09T06:32:43Z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