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附件4</w:t>
      </w:r>
    </w:p>
    <w:p>
      <w:pPr>
        <w:jc w:val="center"/>
        <w:rPr>
          <w:rFonts w:hint="eastAsia"/>
        </w:rPr>
      </w:pPr>
      <w:r>
        <w:rPr>
          <w:rFonts w:hint="eastAsia" w:ascii="方正小标宋简体" w:hAnsi="方正小标宋简体" w:eastAsia="方正小标宋简体" w:cs="方正小标宋简体"/>
          <w:sz w:val="44"/>
          <w:szCs w:val="44"/>
        </w:rPr>
        <w:t>承诺书</w:t>
      </w:r>
    </w:p>
    <w:p>
      <w:pPr>
        <w:rPr>
          <w:rFonts w:hint="eastAsia"/>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本人承诺：本人参加五指山市第二批农村地区优秀教育人才公开竞聘，本人对在网上报名时所上传的有关报名材料及所寄送的材料复印件真实性负责，若有提供虚假材料的，本人愿承担相关责任。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rPr>
          <w:rFonts w:hint="eastAsia"/>
        </w:rPr>
      </w:pPr>
    </w:p>
    <w:p>
      <w:pPr>
        <w:rPr>
          <w:rFonts w:hint="eastAsia"/>
        </w:rPr>
      </w:pPr>
    </w:p>
    <w:p>
      <w:pPr>
        <w:rPr>
          <w:rFonts w:hint="eastAsia" w:ascii="仿宋_GB2312" w:hAnsi="仿宋_GB2312" w:eastAsia="仿宋_GB2312" w:cs="仿宋_GB2312"/>
          <w:sz w:val="32"/>
          <w:szCs w:val="32"/>
        </w:rPr>
      </w:pPr>
    </w:p>
    <w:p>
      <w:pPr>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承诺人（签名摁手印）：</w:t>
      </w:r>
    </w:p>
    <w:p>
      <w:pPr>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pPr>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shd w:val="clear" w:color="auto" w:fill="FFFFFF"/>
        </w:rPr>
        <w:t>日</w:t>
      </w:r>
    </w:p>
    <w:p>
      <w:pPr>
        <w:spacing w:line="260" w:lineRule="exact"/>
        <w:rPr>
          <w:rFonts w:hint="eastAsia" w:ascii="宋体" w:cs="宋体"/>
        </w:rPr>
      </w:pPr>
    </w:p>
    <w:p>
      <w:pPr>
        <w:pStyle w:val="5"/>
        <w:spacing w:line="600" w:lineRule="exact"/>
        <w:rPr>
          <w:rFonts w:hint="eastAsia" w:ascii="仿宋_GB2312" w:eastAsia="仿宋_GB2312"/>
          <w:sz w:val="32"/>
          <w:szCs w:val="32"/>
        </w:rPr>
      </w:pPr>
    </w:p>
    <w:p/>
    <w:p/>
    <w:sectPr>
      <w:footerReference r:id="rId3" w:type="default"/>
      <w:footerReference r:id="rId4" w:type="even"/>
      <w:pgSz w:w="11906" w:h="16838"/>
      <w:pgMar w:top="2098" w:right="1474" w:bottom="1984" w:left="1587" w:header="851" w:footer="992"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CKF0pr0BAABjAwAADgAAAAAAAAABACAAAAAiAQAAZHJzL2Uyb0RvYy54bWxQSwUG&#10;AAAAAAYABgBZAQAAUQUAAAAA&#10;">
              <v:fill on="f" focussize="0,0"/>
              <v:stroke on="f" weight="1.2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44081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440815" cy="1828800"/>
                      </a:xfrm>
                      <a:prstGeom prst="rect">
                        <a:avLst/>
                      </a:prstGeom>
                      <a:noFill/>
                      <a:ln>
                        <a:noFill/>
                      </a:ln>
                      <a:effectLst/>
                    </wps:spPr>
                    <wps:txbx>
                      <w:txbxContent>
                        <w:p>
                          <w:pPr>
                            <w:pStyle w:val="2"/>
                            <w:jc w:val="both"/>
                          </w:pP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113.45pt;mso-position-horizontal:inside;mso-position-horizontal-relative:margin;z-index:251658240;mso-width-relative:page;mso-height-relative:page;" filled="f" stroked="f" coordsize="21600,21600" o:gfxdata="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WD5qC0gAA&#10;AAUBAAAPAAAAAAAAAAEAIAAAACIAAABkcnMvZG93bnJldi54bWxQSwECFAAUAAAACACHTuJAeWCA&#10;l7IBAABNAwAADgAAAAAAAAABACAAAAAhAQAAZHJzL2Uyb0RvYy54bWxQSwUGAAAAAAYABgBZAQAA&#10;RQUAAAAA&#10;">
              <v:fill on="f" focussize="0,0"/>
              <v:stroke on="f"/>
              <v:imagedata o:title=""/>
              <o:lock v:ext="edit" aspectratio="f"/>
              <v:textbox inset="0mm,0mm,0mm,0mm" style="mso-fit-shape-to-text:t;">
                <w:txbxContent>
                  <w:p>
                    <w:pPr>
                      <w:pStyle w:val="2"/>
                      <w:jc w:val="both"/>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jc w:val="cente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16</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oo7bIBAABZAwAADgAAAGRycy9lMm9Eb2MueG1srVPNjtMwEL4j8Q6W&#10;7zTZaoW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Zaoo7bIB&#10;AABZAwAADgAAAAAAAAABACAAAAAeAQAAZHJzL2Uyb0RvYy54bWxQSwUGAAAAAAYABgBZAQAAQgUA&#10;AAAA&#10;">
              <v:fill on="f" focussize="0,0"/>
              <v:stroke on="f"/>
              <v:imagedata o:title=""/>
              <o:lock v:ext="edit" aspectratio="f"/>
              <v:textbox inset="0mm,0mm,0mm,0mm" style="mso-fit-shape-to-text:t;">
                <w:txbxContent>
                  <w:p>
                    <w:pPr>
                      <w:pStyle w:val="2"/>
                      <w:jc w:val="cente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16</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20C95"/>
    <w:rsid w:val="03720C95"/>
    <w:rsid w:val="0DFB3C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五指山市（通什镇）</Company>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2020-03-03T08:48:00Z</dcterms:created>
  <dc:creator>未定义</dc:creator>
  <cp:lastModifiedBy>ぺ灬cc果冻ル</cp:lastModifiedBy>
  <dcterms:modified xsi:type="dcterms:W3CDTF">2020-03-04T02:00:52Z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