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B68" w:rsidRDefault="002C0240">
      <w:pPr>
        <w:spacing w:line="480" w:lineRule="exact"/>
        <w:rPr>
          <w:rFonts w:ascii="仿宋" w:eastAsia="仿宋" w:hAnsi="仿宋"/>
          <w:b/>
          <w:kern w:val="10"/>
          <w:sz w:val="32"/>
          <w:szCs w:val="32"/>
        </w:rPr>
      </w:pPr>
      <w:r>
        <w:rPr>
          <w:rFonts w:ascii="仿宋" w:eastAsia="仿宋" w:hAnsi="仿宋" w:hint="eastAsia"/>
          <w:b/>
          <w:kern w:val="10"/>
          <w:sz w:val="32"/>
          <w:szCs w:val="32"/>
        </w:rPr>
        <w:t>附：</w:t>
      </w:r>
    </w:p>
    <w:p w:rsidR="002C0240" w:rsidRDefault="002C0240" w:rsidP="002C0240">
      <w:pPr>
        <w:jc w:val="center"/>
        <w:rPr>
          <w:rFonts w:ascii="仿宋" w:eastAsia="仿宋" w:hAnsi="仿宋"/>
          <w:b/>
          <w:sz w:val="44"/>
          <w:szCs w:val="44"/>
        </w:rPr>
      </w:pPr>
      <w:r w:rsidRPr="002C0240">
        <w:rPr>
          <w:rFonts w:ascii="仿宋" w:eastAsia="仿宋" w:hAnsi="仿宋" w:hint="eastAsia"/>
          <w:b/>
          <w:sz w:val="44"/>
          <w:szCs w:val="44"/>
        </w:rPr>
        <w:t>桂林市七星区人民法院招聘</w:t>
      </w:r>
    </w:p>
    <w:p w:rsidR="00F95B68" w:rsidRDefault="002C0240" w:rsidP="002C0240">
      <w:pPr>
        <w:jc w:val="center"/>
        <w:rPr>
          <w:rFonts w:ascii="仿宋" w:eastAsia="仿宋" w:hAnsi="仿宋"/>
          <w:b/>
          <w:sz w:val="44"/>
          <w:szCs w:val="44"/>
        </w:rPr>
      </w:pPr>
      <w:bookmarkStart w:id="0" w:name="_GoBack"/>
      <w:r>
        <w:rPr>
          <w:rFonts w:ascii="仿宋" w:eastAsia="仿宋" w:hAnsi="仿宋" w:hint="eastAsia"/>
          <w:b/>
          <w:sz w:val="44"/>
          <w:szCs w:val="44"/>
        </w:rPr>
        <w:t>个</w:t>
      </w:r>
      <w:r>
        <w:rPr>
          <w:rFonts w:ascii="仿宋" w:eastAsia="仿宋" w:hAnsi="仿宋" w:hint="eastAsia"/>
          <w:b/>
          <w:sz w:val="44"/>
          <w:szCs w:val="44"/>
        </w:rPr>
        <w:t>人</w:t>
      </w:r>
      <w:r>
        <w:rPr>
          <w:rFonts w:ascii="仿宋" w:eastAsia="仿宋" w:hAnsi="仿宋" w:hint="eastAsia"/>
          <w:b/>
          <w:sz w:val="44"/>
          <w:szCs w:val="44"/>
        </w:rPr>
        <w:t>简</w:t>
      </w:r>
      <w:r>
        <w:rPr>
          <w:rFonts w:ascii="仿宋" w:eastAsia="仿宋" w:hAnsi="仿宋" w:hint="eastAsia"/>
          <w:b/>
          <w:sz w:val="44"/>
          <w:szCs w:val="44"/>
        </w:rPr>
        <w:t>历</w:t>
      </w:r>
      <w:r>
        <w:rPr>
          <w:rFonts w:ascii="仿宋" w:eastAsia="仿宋" w:hAnsi="仿宋" w:hint="eastAsia"/>
          <w:b/>
          <w:sz w:val="44"/>
          <w:szCs w:val="44"/>
        </w:rPr>
        <w:t>表</w:t>
      </w:r>
    </w:p>
    <w:bookmarkEnd w:id="0"/>
    <w:p w:rsidR="00F95B68" w:rsidRDefault="00F95B68">
      <w:pPr>
        <w:rPr>
          <w:rFonts w:ascii="仿宋" w:eastAsia="仿宋" w:hAnsi="仿宋"/>
          <w:b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1039"/>
        <w:gridCol w:w="720"/>
        <w:gridCol w:w="540"/>
        <w:gridCol w:w="900"/>
        <w:gridCol w:w="1260"/>
        <w:gridCol w:w="200"/>
        <w:gridCol w:w="2165"/>
      </w:tblGrid>
      <w:tr w:rsidR="00F95B68">
        <w:trPr>
          <w:trHeight w:val="615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2C024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F95B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2C024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性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别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F95B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2C0240">
            <w:pPr>
              <w:ind w:firstLineChars="148" w:firstLine="416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照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片</w:t>
            </w:r>
          </w:p>
        </w:tc>
      </w:tr>
      <w:tr w:rsidR="00F95B68">
        <w:trPr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68" w:rsidRDefault="002C024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68" w:rsidRDefault="00F95B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2C024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身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高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68" w:rsidRDefault="00F95B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F95B68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95B68">
        <w:trPr>
          <w:trHeight w:val="43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68" w:rsidRDefault="002C024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籍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贯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68" w:rsidRDefault="00F95B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2C024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民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68" w:rsidRDefault="00F95B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F95B68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95B68">
        <w:trPr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68" w:rsidRDefault="002C024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68" w:rsidRDefault="00F95B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2C024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68" w:rsidRDefault="00F95B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F95B68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95B68">
        <w:trPr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68" w:rsidRDefault="002C024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学历学位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68" w:rsidRDefault="00F95B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2C024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专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业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68" w:rsidRDefault="00F95B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5B68">
        <w:trPr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68" w:rsidRDefault="002C024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68" w:rsidRDefault="00F95B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2C024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电子邮件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68" w:rsidRDefault="00F95B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5B68">
        <w:trPr>
          <w:trHeight w:val="593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2C024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编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F95B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2C024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地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址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68" w:rsidRDefault="00F95B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5B68">
        <w:trPr>
          <w:trHeight w:val="326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2C024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个</w:t>
            </w:r>
          </w:p>
          <w:p w:rsidR="00F95B68" w:rsidRDefault="002C024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人</w:t>
            </w:r>
          </w:p>
          <w:p w:rsidR="00F95B68" w:rsidRDefault="002C024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简</w:t>
            </w:r>
          </w:p>
          <w:p w:rsidR="00F95B68" w:rsidRDefault="002C02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历</w:t>
            </w:r>
          </w:p>
        </w:tc>
        <w:tc>
          <w:tcPr>
            <w:tcW w:w="6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rPr>
                <w:rFonts w:ascii="仿宋" w:eastAsia="仿宋" w:hAnsi="仿宋"/>
                <w:sz w:val="24"/>
              </w:rPr>
            </w:pPr>
          </w:p>
        </w:tc>
      </w:tr>
      <w:tr w:rsidR="00F95B68">
        <w:trPr>
          <w:trHeight w:val="92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2C024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相关</w:t>
            </w:r>
          </w:p>
          <w:p w:rsidR="00F95B68" w:rsidRDefault="002C024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证书</w:t>
            </w:r>
          </w:p>
        </w:tc>
        <w:tc>
          <w:tcPr>
            <w:tcW w:w="6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5B68">
        <w:trPr>
          <w:trHeight w:val="1092"/>
          <w:jc w:val="center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B68" w:rsidRDefault="002C024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家庭主要成员及工作单位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2C024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称　谓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2C024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2C024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年龄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2C024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2C024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工作单位及职务</w:t>
            </w:r>
          </w:p>
        </w:tc>
      </w:tr>
      <w:tr w:rsidR="00F95B68">
        <w:trPr>
          <w:trHeight w:val="1091"/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B68" w:rsidRDefault="00F95B6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5B68">
        <w:trPr>
          <w:trHeight w:val="1091"/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B68" w:rsidRDefault="00F95B6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5B68">
        <w:trPr>
          <w:trHeight w:val="1091"/>
          <w:jc w:val="center"/>
        </w:trPr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F95B6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5B68">
        <w:trPr>
          <w:trHeight w:val="2168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68" w:rsidRDefault="002C024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社会</w:t>
            </w:r>
          </w:p>
          <w:p w:rsidR="00F95B68" w:rsidRDefault="002C024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实践</w:t>
            </w:r>
          </w:p>
          <w:p w:rsidR="00F95B68" w:rsidRDefault="002C024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6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rPr>
                <w:rFonts w:ascii="仿宋" w:eastAsia="仿宋" w:hAnsi="仿宋"/>
                <w:sz w:val="24"/>
              </w:rPr>
            </w:pPr>
          </w:p>
          <w:p w:rsidR="00F95B68" w:rsidRDefault="00F95B68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F95B68" w:rsidRDefault="00F95B68"/>
    <w:sectPr w:rsidR="00F95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68"/>
    <w:rsid w:val="002C0240"/>
    <w:rsid w:val="00F95B68"/>
    <w:rsid w:val="0618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DA2C4FB-8BBE-43EC-BE50-9221DD8D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6</cp:lastModifiedBy>
  <cp:revision>3</cp:revision>
  <dcterms:created xsi:type="dcterms:W3CDTF">2014-10-29T12:08:00Z</dcterms:created>
  <dcterms:modified xsi:type="dcterms:W3CDTF">2020-01-09T02:30:00Z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