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50" w:line="500" w:lineRule="exact"/>
        <w:jc w:val="left"/>
        <w:rPr>
          <w:rFonts w:ascii="黑体" w:hAnsi="方正小标宋简体" w:eastAsia="黑体" w:cs="方正小标宋简体"/>
          <w:kern w:val="0"/>
          <w:sz w:val="32"/>
          <w:szCs w:val="32"/>
        </w:rPr>
      </w:pPr>
      <w:r>
        <w:rPr>
          <w:rFonts w:hint="eastAsia" w:ascii="黑体" w:hAnsi="方正小标宋简体" w:eastAsia="黑体" w:cs="方正小标宋简体"/>
          <w:kern w:val="0"/>
          <w:sz w:val="32"/>
          <w:szCs w:val="32"/>
        </w:rPr>
        <w:t>附件2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instrText xml:space="preserve">HYPERLINK "http://www.dykszx.com/upload/file/201909/61423a685dd8b22070661be6fa24d6c4.docx"</w:instrTex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绵竹市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农业农村局下属事业单位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公开考核招聘</w:t>
      </w:r>
    </w:p>
    <w:p>
      <w:pPr>
        <w:spacing w:line="500" w:lineRule="exact"/>
        <w:jc w:val="center"/>
        <w:rPr>
          <w:rFonts w:ascii="仿宋_GB2312" w:hAnsi="宋体" w:eastAsia="仿宋_GB231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考生未就业保证书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end"/>
      </w:r>
    </w:p>
    <w:p>
      <w:pPr>
        <w:spacing w:line="500" w:lineRule="exact"/>
        <w:rPr>
          <w:rFonts w:ascii="仿宋_GB2312" w:hAnsi="宋体" w:eastAsia="仿宋_GB2312"/>
          <w:sz w:val="29"/>
          <w:szCs w:val="29"/>
        </w:rPr>
      </w:pPr>
    </w:p>
    <w:p>
      <w:pPr>
        <w:spacing w:line="500" w:lineRule="exact"/>
        <w:ind w:firstLine="2880" w:firstLineChars="9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8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(公民身份号码为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)报考了</w:t>
      </w: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年绵竹市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农业农村局下属事业单位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公开招聘，现保证：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58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本人现与任何单位和个人均无人事劳动关系。本人实际情况、书面证件材料等均为真实有效、准确完整、对应一致、国家认可。</w:t>
      </w:r>
    </w:p>
    <w:p>
      <w:pPr>
        <w:spacing w:line="58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上述若有达不到或不属实的，均作取消本人公开招聘资格处理。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4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4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(考生在审查人员见证下签名)</w:t>
      </w:r>
    </w:p>
    <w:p>
      <w:pPr>
        <w:spacing w:line="500" w:lineRule="exact"/>
        <w:ind w:firstLine="6080" w:firstLineChars="19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D54"/>
    <w:rsid w:val="00075BAB"/>
    <w:rsid w:val="000E12AA"/>
    <w:rsid w:val="000E29FC"/>
    <w:rsid w:val="00135263"/>
    <w:rsid w:val="00327935"/>
    <w:rsid w:val="00337A3A"/>
    <w:rsid w:val="00340F7F"/>
    <w:rsid w:val="003426DC"/>
    <w:rsid w:val="0038151A"/>
    <w:rsid w:val="0041546F"/>
    <w:rsid w:val="004378F4"/>
    <w:rsid w:val="004F0AC2"/>
    <w:rsid w:val="00564D51"/>
    <w:rsid w:val="005710E7"/>
    <w:rsid w:val="006D0643"/>
    <w:rsid w:val="00753572"/>
    <w:rsid w:val="007C7237"/>
    <w:rsid w:val="00823A9B"/>
    <w:rsid w:val="008310ED"/>
    <w:rsid w:val="00956E6E"/>
    <w:rsid w:val="00AC697F"/>
    <w:rsid w:val="00AF5095"/>
    <w:rsid w:val="00B768F0"/>
    <w:rsid w:val="00CC2D3B"/>
    <w:rsid w:val="00D57D54"/>
    <w:rsid w:val="00E36CE9"/>
    <w:rsid w:val="00EC180C"/>
    <w:rsid w:val="00F26EBF"/>
    <w:rsid w:val="14B75D91"/>
    <w:rsid w:val="2D2B4303"/>
    <w:rsid w:val="369C6400"/>
    <w:rsid w:val="6EBA7C7D"/>
    <w:rsid w:val="7E39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方正仿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方正仿宋_GBK" w:asciiTheme="minorHAnsi" w:hAnsiTheme="minorHAnsi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方正仿宋_GBK" w:asciiTheme="minorHAnsi" w:hAnsiTheme="minorHAnsi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2</Pages>
  <Words>76</Words>
  <Characters>435</Characters>
  <Lines>3</Lines>
  <Paragraphs>1</Paragraphs>
  <TotalTime>1</TotalTime>
  <ScaleCrop>false</ScaleCrop>
  <LinksUpToDate>false</LinksUpToDate>
  <CharactersWithSpaces>510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2019-10-25T09:05:00Z</dcterms:created>
  <dc:creator>deeplm</dc:creator>
  <cp:lastModifiedBy>Administrator</cp:lastModifiedBy>
  <dcterms:modified xsi:type="dcterms:W3CDTF">2019-12-05T08:24:16Z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