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left="-359" w:leftChars="-171"/>
        <w:rPr>
          <w:rFonts w:ascii="Times New Roman" w:hAnsi="Times New Roman" w:eastAsia="楷体_GB2312"/>
          <w:color w:val="0C0C0C"/>
          <w:sz w:val="28"/>
        </w:rPr>
      </w:pPr>
      <w:r>
        <w:rPr>
          <w:rFonts w:ascii="Times New Roman" w:hAnsi="Times New Roman" w:eastAsia="楷体_GB2312"/>
          <w:color w:val="0C0C0C"/>
          <w:sz w:val="28"/>
        </w:rPr>
        <w:t>附件2：</w:t>
      </w:r>
    </w:p>
    <w:p>
      <w:pPr>
        <w:spacing w:line="380" w:lineRule="exact"/>
        <w:jc w:val="center"/>
        <w:rPr>
          <w:rFonts w:ascii="Times New Roman" w:hAnsi="Times New Roman"/>
          <w:b/>
          <w:color w:val="0C0C0C"/>
          <w:kern w:val="0"/>
          <w:sz w:val="36"/>
          <w:szCs w:val="36"/>
        </w:rPr>
      </w:pPr>
      <w:r>
        <w:rPr>
          <w:rFonts w:ascii="Times New Roman" w:hAnsi="Times New Roman"/>
          <w:b/>
          <w:color w:val="0C0C0C"/>
          <w:kern w:val="0"/>
          <w:sz w:val="36"/>
          <w:szCs w:val="36"/>
        </w:rPr>
        <w:t>自流井区事业单位考核招聘人员报名表</w:t>
      </w:r>
    </w:p>
    <w:p>
      <w:pPr>
        <w:autoSpaceDE w:val="0"/>
        <w:autoSpaceDN w:val="0"/>
        <w:adjustRightInd w:val="0"/>
        <w:spacing w:line="500" w:lineRule="exact"/>
        <w:ind w:left="-359" w:leftChars="-171"/>
        <w:jc w:val="center"/>
        <w:rPr>
          <w:rFonts w:ascii="Times New Roman" w:hAnsi="Times New Roman"/>
          <w:b/>
          <w:bCs/>
          <w:color w:val="0C0C0C"/>
          <w:sz w:val="24"/>
          <w:szCs w:val="24"/>
          <w:lang w:val="zh-CN"/>
        </w:rPr>
      </w:pPr>
      <w:r>
        <w:rPr>
          <w:rFonts w:ascii="Times New Roman" w:hAnsi="Times New Roman" w:eastAsia="楷体_GB2312"/>
          <w:b/>
          <w:bCs/>
          <w:color w:val="0C0C0C"/>
          <w:sz w:val="24"/>
          <w:szCs w:val="24"/>
          <w:lang w:val="zh-CN"/>
        </w:rPr>
        <w:t>（请认真阅读说明后填写）</w:t>
      </w:r>
      <w:r>
        <w:rPr>
          <w:rFonts w:ascii="Times New Roman" w:hAnsi="Times New Roman"/>
          <w:b/>
          <w:bCs/>
          <w:color w:val="0C0C0C"/>
          <w:sz w:val="24"/>
          <w:szCs w:val="24"/>
          <w:lang w:val="zh-CN"/>
        </w:rPr>
        <w:t xml:space="preserve">                              </w:t>
      </w:r>
    </w:p>
    <w:tbl>
      <w:tblPr>
        <w:tblStyle w:val="3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82"/>
        <w:gridCol w:w="357"/>
        <w:gridCol w:w="723"/>
        <w:gridCol w:w="855"/>
        <w:gridCol w:w="225"/>
        <w:gridCol w:w="360"/>
        <w:gridCol w:w="180"/>
        <w:gridCol w:w="439"/>
        <w:gridCol w:w="506"/>
        <w:gridCol w:w="223"/>
        <w:gridCol w:w="696"/>
        <w:gridCol w:w="557"/>
        <w:gridCol w:w="384"/>
        <w:gridCol w:w="381"/>
        <w:gridCol w:w="121"/>
        <w:gridCol w:w="293"/>
        <w:gridCol w:w="909"/>
        <w:gridCol w:w="17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  <w:t>报考单位</w:t>
            </w:r>
          </w:p>
        </w:tc>
        <w:tc>
          <w:tcPr>
            <w:tcW w:w="21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  <w:t>报考岗位</w:t>
            </w:r>
          </w:p>
        </w:tc>
        <w:tc>
          <w:tcPr>
            <w:tcW w:w="1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Times New Roman" w:hAnsi="Times New Roman" w:eastAsia="仿宋_GB2312"/>
                <w:b/>
                <w:bCs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C0C0C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姓</w:t>
            </w: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名</w:t>
            </w:r>
          </w:p>
        </w:tc>
        <w:tc>
          <w:tcPr>
            <w:tcW w:w="15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1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7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27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7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学位</w:t>
            </w:r>
            <w:bookmarkStart w:id="0" w:name="_GoBack"/>
            <w:bookmarkEnd w:id="0"/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612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是否属在职人员</w:t>
            </w:r>
          </w:p>
        </w:tc>
        <w:tc>
          <w:tcPr>
            <w:tcW w:w="27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34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  <w:t>职称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7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执业资格</w:t>
            </w: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40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40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历</w:t>
            </w:r>
          </w:p>
        </w:tc>
        <w:tc>
          <w:tcPr>
            <w:tcW w:w="894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招考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审查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36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日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招考主管机关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43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审核人：</w:t>
            </w:r>
            <w:r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年</w:t>
            </w:r>
            <w:r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月</w:t>
            </w:r>
            <w:r>
              <w:rPr>
                <w:rFonts w:ascii="Times New Roman" w:hAnsi="Times New Roman"/>
                <w:b/>
                <w:bCs/>
                <w:color w:val="0C0C0C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color w:val="0C0C0C"/>
                <w:sz w:val="24"/>
                <w:szCs w:val="24"/>
                <w:lang w:val="zh-CN"/>
              </w:rPr>
              <w:t>日</w:t>
            </w:r>
          </w:p>
        </w:tc>
      </w:tr>
    </w:tbl>
    <w:p>
      <w:pPr>
        <w:spacing w:line="280" w:lineRule="exact"/>
        <w:ind w:leftChars="-171" w:hanging="359" w:hangingChars="149"/>
        <w:rPr>
          <w:rFonts w:ascii="Times New Roman" w:hAnsi="Times New Roman" w:eastAsia="楷体_GB2312"/>
          <w:color w:val="0C0C0C"/>
          <w:w w:val="90"/>
          <w:sz w:val="24"/>
        </w:rPr>
      </w:pPr>
      <w:r>
        <w:rPr>
          <w:rFonts w:ascii="Times New Roman" w:hAnsi="Times New Roman"/>
          <w:b/>
          <w:bCs/>
          <w:color w:val="0C0C0C"/>
          <w:sz w:val="24"/>
        </w:rPr>
        <w:t>说明：</w:t>
      </w:r>
      <w:r>
        <w:rPr>
          <w:rFonts w:ascii="Times New Roman" w:hAnsi="Times New Roman" w:eastAsia="楷体_GB2312"/>
          <w:color w:val="0C0C0C"/>
          <w:w w:val="90"/>
          <w:sz w:val="24"/>
        </w:rPr>
        <w:t xml:space="preserve"> 1、此表由报考者本人填写，并经招考单位（主管部门）初审，完善报名手续；</w:t>
      </w:r>
    </w:p>
    <w:p>
      <w:pPr>
        <w:spacing w:line="280" w:lineRule="exact"/>
        <w:ind w:left="736" w:leftChars="249" w:hanging="213" w:hangingChars="99"/>
        <w:rPr>
          <w:rFonts w:ascii="Times New Roman" w:hAnsi="Times New Roman" w:eastAsia="楷体_GB2312"/>
          <w:color w:val="0C0C0C"/>
          <w:w w:val="90"/>
          <w:sz w:val="24"/>
        </w:rPr>
      </w:pPr>
      <w:r>
        <w:rPr>
          <w:rFonts w:ascii="Times New Roman" w:hAnsi="Times New Roman" w:eastAsia="楷体_GB2312"/>
          <w:color w:val="0C0C0C"/>
          <w:w w:val="90"/>
          <w:sz w:val="24"/>
        </w:rPr>
        <w:t xml:space="preserve">2、请报考者如实详尽真实准确地填报个人资料，如所填信息与事实不符，或提供虚假材料的，将取消报考资格，后果由报考者自负； </w:t>
      </w:r>
    </w:p>
    <w:p>
      <w:pPr>
        <w:spacing w:line="280" w:lineRule="exact"/>
        <w:ind w:left="739" w:leftChars="249" w:hanging="216" w:hangingChars="100"/>
        <w:rPr>
          <w:rFonts w:ascii="Times New Roman" w:hAnsi="Times New Roman" w:eastAsia="楷体_GB2312"/>
          <w:color w:val="0C0C0C"/>
          <w:w w:val="90"/>
          <w:sz w:val="24"/>
        </w:rPr>
      </w:pPr>
      <w:r>
        <w:rPr>
          <w:rFonts w:ascii="Times New Roman" w:hAnsi="Times New Roman" w:eastAsia="楷体_GB2312"/>
          <w:color w:val="0C0C0C"/>
          <w:w w:val="90"/>
          <w:sz w:val="24"/>
        </w:rPr>
        <w:t>3、请报考者仔细阅读公告和报考岗位资格条件，完全符合报考资格条件的填写此表，对因专业或资格条件等要件无法准确选择岗位的，请与各招考单位或主管部门联系后填写。</w:t>
      </w:r>
    </w:p>
    <w:p>
      <w:pPr>
        <w:autoSpaceDE w:val="0"/>
        <w:autoSpaceDN w:val="0"/>
        <w:adjustRightInd w:val="0"/>
        <w:spacing w:line="320" w:lineRule="exact"/>
        <w:ind w:left="176" w:leftChars="84" w:right="-1046" w:rightChars="-498" w:firstLine="235" w:firstLineChars="98"/>
        <w:jc w:val="center"/>
        <w:rPr>
          <w:rFonts w:ascii="Times New Roman" w:hAnsi="Times New Roman"/>
          <w:color w:val="0C0C0C"/>
        </w:rPr>
      </w:pPr>
      <w:r>
        <w:rPr>
          <w:rFonts w:ascii="Times New Roman" w:hAnsi="Times New Roman" w:eastAsia="楷体_GB2312"/>
          <w:color w:val="0C0C0C"/>
          <w:sz w:val="24"/>
          <w:szCs w:val="24"/>
          <w:lang w:val="zh-CN"/>
        </w:rPr>
        <w:t xml:space="preserve">                           </w:t>
      </w:r>
      <w:r>
        <w:rPr>
          <w:rFonts w:ascii="Times New Roman" w:hAnsi="Times New Roman" w:eastAsia="楷体_GB2312"/>
          <w:b/>
          <w:color w:val="0C0C0C"/>
          <w:sz w:val="24"/>
          <w:szCs w:val="24"/>
          <w:lang w:val="zh-CN"/>
        </w:rPr>
        <w:t>考生签名：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A588B"/>
    <w:rsid w:val="11E15DD5"/>
    <w:rsid w:val="54FA5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2018-06-19T02:21:00Z</dcterms:created>
  <dc:creator>Administrator</dc:creator>
  <cp:lastModifiedBy>Administrator</cp:lastModifiedBy>
  <dcterms:modified xsi:type="dcterms:W3CDTF">2018-10-11T01:29:16Z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