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2C" w:rsidRPr="00BC3F2C" w:rsidRDefault="00BC3F2C" w:rsidP="00BC3F2C">
      <w:pPr>
        <w:widowControl/>
        <w:spacing w:before="100" w:beforeAutospacing="1" w:after="100" w:afterAutospacing="1"/>
        <w:ind w:firstLineChars="0" w:firstLine="720"/>
        <w:jc w:val="center"/>
        <w:rPr>
          <w:rFonts w:ascii="宋体" w:eastAsia="宋体" w:hAnsi="宋体" w:cs="宋体" w:hint="eastAsia"/>
          <w:kern w:val="0"/>
          <w:sz w:val="32"/>
          <w:szCs w:val="32"/>
        </w:rPr>
      </w:pPr>
      <w:r w:rsidRPr="00BC3F2C">
        <w:rPr>
          <w:rFonts w:ascii="黑体" w:eastAsia="黑体" w:hAnsi="黑体" w:cs="宋体" w:hint="eastAsia"/>
          <w:kern w:val="0"/>
          <w:sz w:val="32"/>
          <w:szCs w:val="32"/>
        </w:rPr>
        <w:t>陇县2019县及县以下医疗机构定向补充招聘计划</w:t>
      </w:r>
    </w:p>
    <w:tbl>
      <w:tblPr>
        <w:tblStyle w:val="a"/>
        <w:tblW w:w="95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4"/>
        <w:gridCol w:w="552"/>
        <w:gridCol w:w="1164"/>
        <w:gridCol w:w="528"/>
        <w:gridCol w:w="1649"/>
        <w:gridCol w:w="992"/>
        <w:gridCol w:w="3119"/>
      </w:tblGrid>
      <w:tr w:rsidR="00BC3F2C" w:rsidRPr="00BC3F2C" w:rsidTr="00BC3F2C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岗位名称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招聘数量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所需要求专业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联系电话</w:t>
            </w:r>
          </w:p>
        </w:tc>
      </w:tr>
    </w:tbl>
    <w:tbl>
      <w:tblPr>
        <w:tblW w:w="95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4"/>
        <w:gridCol w:w="552"/>
        <w:gridCol w:w="1164"/>
        <w:gridCol w:w="528"/>
        <w:gridCol w:w="1365"/>
        <w:gridCol w:w="1276"/>
        <w:gridCol w:w="3119"/>
      </w:tblGrid>
      <w:tr w:rsidR="00BC3F2C" w:rsidRPr="00BC3F2C" w:rsidTr="00BC3F2C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乡镇卫生院（温水、曹家湾、东风、河北、新集川、固关、杜阳各1名）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全额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临床医学（西医类）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闫 肃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4600393</w:t>
            </w:r>
          </w:p>
        </w:tc>
      </w:tr>
      <w:tr w:rsidR="00BC3F2C" w:rsidRPr="00BC3F2C" w:rsidTr="00BC3F2C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乡镇卫生院（牙科、新集川各1名）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全额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专业技术岗位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临床医学（中医类）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C3F2C" w:rsidRPr="00BC3F2C" w:rsidTr="00BC3F2C">
        <w:trPr>
          <w:tblCellSpacing w:w="0" w:type="dxa"/>
        </w:trPr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天成镇卫生院</w:t>
            </w:r>
          </w:p>
        </w:tc>
        <w:tc>
          <w:tcPr>
            <w:tcW w:w="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全额</w:t>
            </w:r>
          </w:p>
        </w:tc>
        <w:tc>
          <w:tcPr>
            <w:tcW w:w="11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专业技术岗位</w:t>
            </w:r>
          </w:p>
        </w:tc>
        <w:tc>
          <w:tcPr>
            <w:tcW w:w="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 </w:t>
            </w:r>
          </w:p>
          <w:p w:rsidR="00BC3F2C" w:rsidRPr="00BC3F2C" w:rsidRDefault="00BC3F2C" w:rsidP="00BC3F2C">
            <w:pPr>
              <w:widowControl/>
              <w:spacing w:before="100" w:beforeAutospacing="1" w:after="100" w:afterAutospacing="1"/>
              <w:ind w:firstLineChars="0" w:firstLine="6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C3F2C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预防医学</w:t>
            </w: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C3F2C" w:rsidRPr="00BC3F2C" w:rsidRDefault="00BC3F2C" w:rsidP="00BC3F2C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C3F2C" w:rsidRPr="00BC3F2C" w:rsidRDefault="00BC3F2C" w:rsidP="00BC3F2C">
      <w:pPr>
        <w:widowControl/>
        <w:wordWrap w:val="0"/>
        <w:spacing w:before="100" w:beforeAutospacing="1" w:after="100" w:afterAutospacing="1"/>
        <w:ind w:firstLineChars="0" w:firstLine="640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BC3F2C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lastRenderedPageBreak/>
        <w:t>    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F2C"/>
    <w:rsid w:val="007A0D36"/>
    <w:rsid w:val="007C7F1D"/>
    <w:rsid w:val="00815EC6"/>
    <w:rsid w:val="00BC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F2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2019-11-20T06:32:00Z</dcterms:created>
  <dcterms:modified xsi:type="dcterms:W3CDTF">2019-11-20T06:33:00Z</dcterms:modified>
</cp:coreProperties>
</file>