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119" w:right="119"/>
        <w:jc w:val="left"/>
        <w:rPr>
          <w:rFonts w:ascii="楷体_GB2312" w:eastAsia="楷体_GB2312"/>
          <w:spacing w:val="-20"/>
          <w:sz w:val="32"/>
          <w:szCs w:val="32"/>
        </w:rPr>
      </w:pPr>
      <w:bookmarkStart w:id="0" w:name="_GoBack"/>
      <w:bookmarkEnd w:id="0"/>
      <w:r>
        <w:rPr>
          <w:rFonts w:hint="eastAsia" w:ascii="楷体_GB2312" w:eastAsia="楷体_GB2312"/>
          <w:spacing w:val="-20"/>
          <w:sz w:val="32"/>
          <w:szCs w:val="32"/>
        </w:rPr>
        <w:t>附件：</w:t>
      </w: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南宁市西乡塘区财政局</w:t>
      </w:r>
      <w:r>
        <w:rPr>
          <w:rFonts w:hint="eastAsia" w:ascii="方正小标宋简体" w:eastAsia="方正小标宋简体"/>
          <w:sz w:val="36"/>
          <w:szCs w:val="36"/>
        </w:rPr>
        <w:t>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外聘</w:t>
      </w:r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p>
      <w:pPr>
        <w:snapToGrid w:val="0"/>
        <w:spacing w:line="600" w:lineRule="exact"/>
        <w:jc w:val="center"/>
        <w:textAlignment w:val="top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90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83"/>
        <w:gridCol w:w="617"/>
        <w:gridCol w:w="698"/>
        <w:gridCol w:w="863"/>
        <w:gridCol w:w="577"/>
        <w:gridCol w:w="6"/>
        <w:gridCol w:w="656"/>
        <w:gridCol w:w="550"/>
        <w:gridCol w:w="461"/>
        <w:gridCol w:w="127"/>
        <w:gridCol w:w="8"/>
        <w:gridCol w:w="1219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31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性别</w:t>
            </w:r>
          </w:p>
        </w:tc>
        <w:tc>
          <w:tcPr>
            <w:tcW w:w="1239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年月</w:t>
            </w:r>
          </w:p>
        </w:tc>
        <w:tc>
          <w:tcPr>
            <w:tcW w:w="1354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照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民　族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籍贯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婚姻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2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参加工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作年月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11" w:type="dxa"/>
            <w:gridSpan w:val="2"/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健康</w:t>
            </w:r>
          </w:p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状况</w:t>
            </w:r>
          </w:p>
        </w:tc>
        <w:tc>
          <w:tcPr>
            <w:tcW w:w="135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01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户口所在地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pacing w:val="-12"/>
                <w:sz w:val="28"/>
                <w:szCs w:val="28"/>
              </w:rPr>
              <w:t>个人特长</w:t>
            </w:r>
          </w:p>
        </w:tc>
        <w:tc>
          <w:tcPr>
            <w:tcW w:w="3021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01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历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　位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301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在　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教　育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毕业院校系及专业</w:t>
            </w:r>
          </w:p>
        </w:tc>
        <w:tc>
          <w:tcPr>
            <w:tcW w:w="3748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2616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80" w:firstLineChars="100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家庭地址</w:t>
            </w:r>
          </w:p>
        </w:tc>
        <w:tc>
          <w:tcPr>
            <w:tcW w:w="6400" w:type="dxa"/>
            <w:gridSpan w:val="10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专业技术职称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8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现工作单位</w:t>
            </w:r>
          </w:p>
        </w:tc>
        <w:tc>
          <w:tcPr>
            <w:tcW w:w="3152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918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联系电话</w:t>
            </w:r>
          </w:p>
        </w:tc>
        <w:tc>
          <w:tcPr>
            <w:tcW w:w="2138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800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身份证号码</w:t>
            </w:r>
          </w:p>
        </w:tc>
        <w:tc>
          <w:tcPr>
            <w:tcW w:w="3160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1" w:hRule="atLeast"/>
          <w:jc w:val="center"/>
        </w:trPr>
        <w:tc>
          <w:tcPr>
            <w:tcW w:w="111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学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作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简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历</w:t>
            </w:r>
          </w:p>
        </w:tc>
        <w:tc>
          <w:tcPr>
            <w:tcW w:w="7898" w:type="dxa"/>
            <w:gridSpan w:val="13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napToGrid w:val="0"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1418" w:right="1304" w:bottom="1134" w:left="1304" w:header="851" w:footer="851" w:gutter="0"/>
          <w:pgNumType w:start="1"/>
          <w:cols w:space="720" w:num="1"/>
          <w:docGrid w:type="lines" w:linePitch="541" w:charSpace="0"/>
        </w:sectPr>
      </w:pPr>
    </w:p>
    <w:tbl>
      <w:tblPr>
        <w:tblStyle w:val="4"/>
        <w:tblW w:w="90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300"/>
        <w:gridCol w:w="747"/>
        <w:gridCol w:w="1152"/>
        <w:gridCol w:w="1153"/>
        <w:gridCol w:w="1198"/>
        <w:gridCol w:w="3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0" w:hRule="atLeast"/>
          <w:jc w:val="center"/>
        </w:trPr>
        <w:tc>
          <w:tcPr>
            <w:tcW w:w="1145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奖惩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情况</w:t>
            </w:r>
          </w:p>
        </w:tc>
        <w:tc>
          <w:tcPr>
            <w:tcW w:w="7924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家庭主要成员及主要社会关系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称谓</w:t>
            </w: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姓　名</w:t>
            </w:r>
          </w:p>
        </w:tc>
        <w:tc>
          <w:tcPr>
            <w:tcW w:w="115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出生年月</w:t>
            </w:r>
          </w:p>
        </w:tc>
        <w:tc>
          <w:tcPr>
            <w:tcW w:w="119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政治面貌</w:t>
            </w: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84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2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53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1198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  <w:tc>
          <w:tcPr>
            <w:tcW w:w="367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2" w:hRule="atLeast"/>
          <w:jc w:val="center"/>
        </w:trPr>
        <w:tc>
          <w:tcPr>
            <w:tcW w:w="84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资格审查意见</w:t>
            </w:r>
          </w:p>
        </w:tc>
        <w:tc>
          <w:tcPr>
            <w:tcW w:w="8224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（盖章）</w:t>
            </w:r>
          </w:p>
          <w:p>
            <w:pPr>
              <w:snapToGrid w:val="0"/>
              <w:spacing w:line="360" w:lineRule="exact"/>
              <w:ind w:firstLine="5175"/>
              <w:jc w:val="center"/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napToGrid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E0"/>
    <w:rsid w:val="002E1CE0"/>
    <w:rsid w:val="0FFC0DE5"/>
    <w:rsid w:val="1CD52372"/>
    <w:rsid w:val="2FFF1E37"/>
    <w:rsid w:val="41C86CEF"/>
    <w:rsid w:val="640B381F"/>
    <w:rsid w:val="6D535020"/>
    <w:rsid w:val="74DD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2018-05-08T07:25:00Z</dcterms:created>
  <dc:creator>Administrator</dc:creator>
  <cp:lastModifiedBy>六月</cp:lastModifiedBy>
  <dcterms:modified xsi:type="dcterms:W3CDTF">2019-09-27T02:12:17Z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