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附件</w:t>
      </w:r>
      <w:r>
        <w:rPr>
          <w:rFonts w:ascii="仿宋_GB2312" w:hAnsi="宋体" w:eastAsia="仿宋_GB2312" w:cs="宋体"/>
          <w:color w:val="000000"/>
          <w:sz w:val="32"/>
          <w:szCs w:val="32"/>
        </w:rPr>
        <w:t>4</w:t>
      </w:r>
    </w:p>
    <w:p>
      <w:pPr>
        <w:spacing w:line="560" w:lineRule="exact"/>
        <w:ind w:firstLine="1260" w:firstLineChars="35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cs="仿宋_GB2312"/>
          <w:sz w:val="36"/>
          <w:szCs w:val="36"/>
        </w:rPr>
        <w:t>兰考县201</w:t>
      </w:r>
      <w:r>
        <w:rPr>
          <w:rFonts w:hint="eastAsia" w:ascii="宋体" w:hAnsi="宋体" w:cs="仿宋_GB2312"/>
          <w:sz w:val="36"/>
          <w:szCs w:val="36"/>
          <w:lang w:val="en-US" w:eastAsia="zh-CN"/>
        </w:rPr>
        <w:t>9</w:t>
      </w:r>
      <w:r>
        <w:rPr>
          <w:rFonts w:hint="eastAsia" w:ascii="宋体" w:hAnsi="宋体" w:cs="仿宋_GB2312"/>
          <w:sz w:val="36"/>
          <w:szCs w:val="36"/>
        </w:rPr>
        <w:t>年特岗全科医生报名表</w:t>
      </w:r>
    </w:p>
    <w:tbl>
      <w:tblPr>
        <w:tblStyle w:val="4"/>
        <w:tblpPr w:leftFromText="180" w:rightFromText="180" w:vertAnchor="text" w:horzAnchor="margin" w:tblpY="25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376"/>
        <w:gridCol w:w="1263"/>
        <w:gridCol w:w="885"/>
        <w:gridCol w:w="568"/>
        <w:gridCol w:w="1014"/>
        <w:gridCol w:w="994"/>
        <w:gridCol w:w="87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09" w:type="dxa"/>
            <w:vAlign w:val="bottom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姓    名</w:t>
            </w:r>
          </w:p>
        </w:tc>
        <w:tc>
          <w:tcPr>
            <w:tcW w:w="1639" w:type="dxa"/>
            <w:gridSpan w:val="2"/>
            <w:vAlign w:val="bottom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  <w:tc>
          <w:tcPr>
            <w:tcW w:w="885" w:type="dxa"/>
            <w:vAlign w:val="bottom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性别</w:t>
            </w:r>
          </w:p>
        </w:tc>
        <w:tc>
          <w:tcPr>
            <w:tcW w:w="568" w:type="dxa"/>
            <w:vAlign w:val="bottom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  <w:tc>
          <w:tcPr>
            <w:tcW w:w="1014" w:type="dxa"/>
            <w:vAlign w:val="bottom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民  族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  <w:tc>
          <w:tcPr>
            <w:tcW w:w="192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09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出生年月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政治面貌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09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毕业学校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所学专业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09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学    历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学    位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09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毕业时间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身份证号码</w:t>
            </w:r>
          </w:p>
        </w:tc>
        <w:tc>
          <w:tcPr>
            <w:tcW w:w="4021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4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全科医生证书编号</w:t>
            </w:r>
          </w:p>
        </w:tc>
        <w:tc>
          <w:tcPr>
            <w:tcW w:w="5474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8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报考岗位</w:t>
            </w:r>
          </w:p>
        </w:tc>
        <w:tc>
          <w:tcPr>
            <w:tcW w:w="2716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岗位代码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8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u w:color="000000"/>
              </w:rPr>
              <w:t>毕业证书编号</w:t>
            </w:r>
          </w:p>
        </w:tc>
        <w:tc>
          <w:tcPr>
            <w:tcW w:w="2716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联系电话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8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1"/>
                <w:szCs w:val="21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u w:color="000000"/>
              </w:rPr>
              <w:t>相关证书及编号</w:t>
            </w:r>
          </w:p>
        </w:tc>
        <w:tc>
          <w:tcPr>
            <w:tcW w:w="673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78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主要简历</w:t>
            </w:r>
          </w:p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sz w:val="20"/>
                <w:szCs w:val="21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（从高中起）</w:t>
            </w:r>
          </w:p>
        </w:tc>
        <w:tc>
          <w:tcPr>
            <w:tcW w:w="673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78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报名人</w:t>
            </w:r>
          </w:p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声  明</w:t>
            </w:r>
          </w:p>
        </w:tc>
        <w:tc>
          <w:tcPr>
            <w:tcW w:w="6737" w:type="dxa"/>
            <w:gridSpan w:val="7"/>
            <w:vAlign w:val="center"/>
          </w:tcPr>
          <w:p>
            <w:pPr>
              <w:autoSpaceDE w:val="0"/>
              <w:autoSpaceDN w:val="0"/>
              <w:ind w:firstLine="480" w:firstLineChars="20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我已仔细</w:t>
            </w:r>
            <w:r>
              <w:rPr>
                <w:rFonts w:ascii="仿宋" w:hAnsi="仿宋" w:eastAsia="仿宋"/>
                <w:sz w:val="24"/>
                <w:szCs w:val="20"/>
              </w:rPr>
              <w:t>阅读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兰考县201</w:t>
            </w: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年特招医学院校毕业生及特岗全科医生招聘公告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》</w:t>
            </w:r>
            <w:r>
              <w:rPr>
                <w:rFonts w:ascii="仿宋" w:hAnsi="仿宋" w:eastAsia="仿宋"/>
                <w:sz w:val="24"/>
                <w:szCs w:val="20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清楚</w:t>
            </w:r>
            <w:r>
              <w:rPr>
                <w:rFonts w:ascii="仿宋" w:hAnsi="仿宋" w:eastAsia="仿宋"/>
                <w:sz w:val="24"/>
                <w:szCs w:val="20"/>
              </w:rPr>
              <w:t>理解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并</w:t>
            </w:r>
            <w:r>
              <w:rPr>
                <w:rFonts w:ascii="仿宋" w:hAnsi="仿宋" w:eastAsia="仿宋"/>
                <w:sz w:val="24"/>
                <w:szCs w:val="20"/>
              </w:rPr>
              <w:t>接受其内容，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本人郑重</w:t>
            </w:r>
            <w:r>
              <w:rPr>
                <w:rFonts w:ascii="仿宋" w:hAnsi="仿宋" w:eastAsia="仿宋"/>
                <w:sz w:val="24"/>
                <w:szCs w:val="20"/>
              </w:rPr>
              <w:t>承诺：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所填写的信息准确无误，所提交的证件、资料和照片真实有效，不</w:t>
            </w:r>
            <w:r>
              <w:rPr>
                <w:rFonts w:ascii="仿宋" w:hAnsi="仿宋" w:eastAsia="仿宋"/>
                <w:sz w:val="24"/>
                <w:szCs w:val="20"/>
              </w:rPr>
              <w:t>弄虚作假，严格遵守考试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纪律</w:t>
            </w:r>
            <w:r>
              <w:rPr>
                <w:rFonts w:ascii="仿宋" w:hAnsi="仿宋" w:eastAsia="仿宋"/>
                <w:sz w:val="24"/>
                <w:szCs w:val="20"/>
              </w:rPr>
              <w:t>，不作</w:t>
            </w:r>
            <w:bookmarkStart w:id="0" w:name="_GoBack"/>
            <w:bookmarkEnd w:id="0"/>
            <w:r>
              <w:rPr>
                <w:rFonts w:ascii="仿宋" w:hAnsi="仿宋" w:eastAsia="仿宋"/>
                <w:sz w:val="24"/>
                <w:szCs w:val="20"/>
              </w:rPr>
              <w:t>弊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或</w:t>
            </w:r>
            <w:r>
              <w:rPr>
                <w:rFonts w:ascii="仿宋" w:hAnsi="仿宋" w:eastAsia="仿宋"/>
                <w:sz w:val="24"/>
                <w:szCs w:val="20"/>
              </w:rPr>
              <w:t>协助他人作弊。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如</w:t>
            </w:r>
            <w:r>
              <w:rPr>
                <w:rFonts w:ascii="仿宋" w:hAnsi="仿宋" w:eastAsia="仿宋"/>
                <w:sz w:val="24"/>
                <w:szCs w:val="20"/>
              </w:rPr>
              <w:t>有违反，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本</w:t>
            </w:r>
            <w:r>
              <w:rPr>
                <w:rFonts w:ascii="仿宋" w:hAnsi="仿宋" w:eastAsia="仿宋"/>
                <w:sz w:val="24"/>
                <w:szCs w:val="20"/>
              </w:rPr>
              <w:t>人自愿承担相应责任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。</w:t>
            </w:r>
          </w:p>
          <w:p>
            <w:pPr>
              <w:spacing w:line="360" w:lineRule="exact"/>
              <w:ind w:firstLine="3120" w:firstLineChars="13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本</w:t>
            </w:r>
            <w:r>
              <w:rPr>
                <w:rFonts w:ascii="仿宋" w:hAnsi="仿宋" w:eastAsia="仿宋" w:cs="宋体"/>
                <w:sz w:val="24"/>
              </w:rPr>
              <w:t>人签字：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sz w:val="24"/>
                <w:u w:val="single"/>
              </w:rPr>
              <w:t xml:space="preserve">                  </w:t>
            </w:r>
          </w:p>
          <w:p>
            <w:pPr>
              <w:ind w:firstLine="3720" w:firstLineChars="1550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78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资格审</w:t>
            </w:r>
          </w:p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查意见</w:t>
            </w:r>
          </w:p>
        </w:tc>
        <w:tc>
          <w:tcPr>
            <w:tcW w:w="6737" w:type="dxa"/>
            <w:gridSpan w:val="7"/>
            <w:vAlign w:val="center"/>
          </w:tcPr>
          <w:p>
            <w:pPr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</w:p>
          <w:p>
            <w:pPr>
              <w:ind w:firstLine="4200" w:firstLineChars="1750"/>
              <w:textAlignment w:val="baseline"/>
              <w:rPr>
                <w:rFonts w:ascii="仿宋_GB2312" w:eastAsia="仿宋_GB2312"/>
                <w:color w:val="000000"/>
                <w:sz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color="000000"/>
              </w:rPr>
              <w:t>审查人姓名：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66A1C"/>
    <w:rsid w:val="0018480C"/>
    <w:rsid w:val="001A4CD4"/>
    <w:rsid w:val="001D283E"/>
    <w:rsid w:val="00295802"/>
    <w:rsid w:val="00323B43"/>
    <w:rsid w:val="003C1496"/>
    <w:rsid w:val="003D37D8"/>
    <w:rsid w:val="00426133"/>
    <w:rsid w:val="004358AB"/>
    <w:rsid w:val="005F1A91"/>
    <w:rsid w:val="006B2918"/>
    <w:rsid w:val="0075795D"/>
    <w:rsid w:val="007E6DCB"/>
    <w:rsid w:val="008B7726"/>
    <w:rsid w:val="00955F11"/>
    <w:rsid w:val="00B7643B"/>
    <w:rsid w:val="00B77370"/>
    <w:rsid w:val="00BC69F6"/>
    <w:rsid w:val="00CE73E6"/>
    <w:rsid w:val="00D31D50"/>
    <w:rsid w:val="00E306AD"/>
    <w:rsid w:val="00F936B3"/>
    <w:rsid w:val="00FB2E17"/>
    <w:rsid w:val="216D532F"/>
    <w:rsid w:val="3188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2019-09-17T08:04:27Z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