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滨州市中心医院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2019年</w:t>
      </w:r>
      <w:r>
        <w:rPr>
          <w:rFonts w:hint="eastAsia" w:ascii="黑体" w:eastAsia="黑体"/>
          <w:sz w:val="36"/>
          <w:szCs w:val="36"/>
          <w:lang w:eastAsia="zh-CN"/>
        </w:rPr>
        <w:t>公开</w:t>
      </w:r>
      <w:r>
        <w:rPr>
          <w:rFonts w:hint="eastAsia" w:ascii="黑体" w:eastAsia="黑体"/>
          <w:sz w:val="36"/>
          <w:szCs w:val="36"/>
        </w:rPr>
        <w:t>招聘</w:t>
      </w:r>
      <w:r>
        <w:rPr>
          <w:rFonts w:hint="eastAsia" w:ascii="黑体" w:eastAsia="黑体"/>
          <w:sz w:val="36"/>
          <w:szCs w:val="36"/>
          <w:lang w:eastAsia="zh-CN"/>
        </w:rPr>
        <w:t>护理岗位工作人员</w:t>
      </w:r>
      <w:r>
        <w:rPr>
          <w:rFonts w:hint="eastAsia" w:ascii="黑体" w:eastAsia="黑体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</w:p>
    <w:p>
      <w:pPr>
        <w:ind w:firstLine="2400" w:firstLineChars="1000"/>
        <w:rPr>
          <w:rFonts w:hint="eastAsia" w:ascii="黑体" w:eastAsia="黑体"/>
          <w:sz w:val="38"/>
          <w:szCs w:val="38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  填报时间：        年   月   日</w:t>
      </w:r>
    </w:p>
    <w:tbl>
      <w:tblPr>
        <w:tblStyle w:val="4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3"/>
        <w:gridCol w:w="244"/>
        <w:gridCol w:w="909"/>
        <w:gridCol w:w="254"/>
        <w:gridCol w:w="802"/>
        <w:gridCol w:w="556"/>
        <w:gridCol w:w="344"/>
        <w:gridCol w:w="927"/>
        <w:gridCol w:w="955"/>
        <w:gridCol w:w="777"/>
        <w:gridCol w:w="54"/>
        <w:gridCol w:w="105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95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95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31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95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院校</w:t>
            </w:r>
          </w:p>
        </w:tc>
        <w:tc>
          <w:tcPr>
            <w:tcW w:w="31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是否有</w:t>
            </w:r>
          </w:p>
          <w:p>
            <w:pPr>
              <w:spacing w:line="24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执业证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是否有二级医院工作经历</w:t>
            </w:r>
          </w:p>
        </w:tc>
        <w:tc>
          <w:tcPr>
            <w:tcW w:w="36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4" w:hRule="atLeast"/>
          <w:jc w:val="center"/>
        </w:trPr>
        <w:tc>
          <w:tcPr>
            <w:tcW w:w="20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家庭住址</w:t>
            </w:r>
          </w:p>
        </w:tc>
        <w:tc>
          <w:tcPr>
            <w:tcW w:w="383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39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611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6" w:hRule="atLeast"/>
          <w:jc w:val="center"/>
        </w:trPr>
        <w:tc>
          <w:tcPr>
            <w:tcW w:w="893" w:type="dxa"/>
            <w:vAlign w:val="center"/>
          </w:tcPr>
          <w:p>
            <w:pPr>
              <w:ind w:left="302" w:leftChars="144" w:right="96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611" w:type="dxa"/>
            <w:gridSpan w:val="12"/>
            <w:vAlign w:val="center"/>
          </w:tcPr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7" w:hRule="atLeast"/>
          <w:jc w:val="center"/>
        </w:trPr>
        <w:tc>
          <w:tcPr>
            <w:tcW w:w="9504" w:type="dxa"/>
            <w:gridSpan w:val="13"/>
            <w:vAlign w:val="center"/>
          </w:tcPr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0"/>
                <w:lang w:eastAsia="zh-CN"/>
              </w:rPr>
              <w:t>身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高：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体 重：                       （由资格审核人员填写）</w:t>
            </w:r>
          </w:p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审查人员签名：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37" w:hRule="atLeast"/>
          <w:jc w:val="center"/>
        </w:trPr>
        <w:tc>
          <w:tcPr>
            <w:tcW w:w="9504" w:type="dxa"/>
            <w:gridSpan w:val="13"/>
            <w:vAlign w:val="center"/>
          </w:tcPr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资格审查意见：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（由资格审核人员填写）</w:t>
            </w:r>
          </w:p>
          <w:p>
            <w:pPr>
              <w:ind w:firstLine="200" w:firstLineChars="100"/>
              <w:rPr>
                <w:rFonts w:hint="eastAsia"/>
                <w:sz w:val="20"/>
                <w:szCs w:val="20"/>
              </w:rPr>
            </w:pPr>
          </w:p>
          <w:p>
            <w:pPr>
              <w:ind w:firstLine="200" w:firstLineChars="100"/>
              <w:rPr>
                <w:rFonts w:hint="eastAsia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0"/>
                <w:szCs w:val="20"/>
              </w:rPr>
              <w:t xml:space="preserve">   审查人员签名：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01244"/>
    <w:rsid w:val="20424013"/>
    <w:rsid w:val="22953B99"/>
    <w:rsid w:val="302C1B4D"/>
    <w:rsid w:val="38E01244"/>
    <w:rsid w:val="4D185F4C"/>
    <w:rsid w:val="61417864"/>
    <w:rsid w:val="61464912"/>
    <w:rsid w:val="68AE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2019-04-25T02:18:00Z</dcterms:created>
  <dc:creator>Administrator</dc:creator>
  <cp:lastModifiedBy>Administrator</cp:lastModifiedBy>
  <dcterms:modified xsi:type="dcterms:W3CDTF">2019-08-20T08:19:43Z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