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：5</w:t>
      </w:r>
      <w:bookmarkStart w:id="0" w:name="_GoBack"/>
      <w:bookmarkEnd w:id="0"/>
    </w:p>
    <w:p>
      <w:pPr>
        <w:spacing w:line="600" w:lineRule="exact"/>
        <w:ind w:firstLine="900" w:firstLineChars="300"/>
        <w:jc w:val="both"/>
        <w:rPr>
          <w:rFonts w:hint="eastAsia" w:ascii="方正小标宋简体" w:hAnsi="宋体" w:eastAsia="方正小标宋简体"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z w:val="30"/>
          <w:szCs w:val="30"/>
        </w:rPr>
        <w:t>诸暨市卫生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健康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局公开招聘编外卫生专业技术人员报名表</w:t>
      </w:r>
    </w:p>
    <w:p>
      <w:pPr>
        <w:ind w:right="-571" w:rightChars="-272"/>
        <w:jc w:val="left"/>
        <w:rPr>
          <w:rFonts w:hint="eastAsia" w:ascii="仿宋_GB2312" w:hAnsi="宋体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-571" w:rightChars="-272" w:firstLine="964" w:firstLineChars="400"/>
        <w:jc w:val="left"/>
        <w:textAlignment w:val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应聘单位：</w:t>
      </w:r>
      <w:r>
        <w:rPr>
          <w:rFonts w:hint="eastAsia" w:ascii="仿宋_GB2312" w:hAnsi="宋体" w:eastAsia="仿宋_GB2312"/>
          <w:sz w:val="24"/>
        </w:rPr>
        <w:t xml:space="preserve">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b/>
          <w:bCs/>
          <w:sz w:val="24"/>
        </w:rPr>
        <w:t>应聘岗位：</w:t>
      </w:r>
    </w:p>
    <w:tbl>
      <w:tblPr>
        <w:tblStyle w:val="3"/>
        <w:tblpPr w:leftFromText="180" w:rightFromText="180" w:vertAnchor="text" w:horzAnchor="page" w:tblpX="1428" w:tblpY="288"/>
        <w:tblOverlap w:val="never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60"/>
        <w:gridCol w:w="901"/>
        <w:gridCol w:w="209"/>
        <w:gridCol w:w="331"/>
        <w:gridCol w:w="824"/>
        <w:gridCol w:w="976"/>
        <w:gridCol w:w="1800"/>
        <w:gridCol w:w="21"/>
        <w:gridCol w:w="1591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面貌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  贯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身高(cm)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体重(kg)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26" w:rightChars="6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职  称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全日制最高学历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毕业时间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学制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后学历及专业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所在地</w:t>
            </w:r>
          </w:p>
        </w:tc>
        <w:tc>
          <w:tcPr>
            <w:tcW w:w="3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家庭住址</w:t>
            </w:r>
          </w:p>
        </w:tc>
        <w:tc>
          <w:tcPr>
            <w:tcW w:w="3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在岗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现工作单位及工作时间</w:t>
            </w:r>
          </w:p>
        </w:tc>
        <w:tc>
          <w:tcPr>
            <w:tcW w:w="5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执业证书编号（或执业考试成绩）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是否服从调剂</w:t>
            </w:r>
          </w:p>
        </w:tc>
        <w:tc>
          <w:tcPr>
            <w:tcW w:w="3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和工作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简历</w:t>
            </w:r>
          </w:p>
        </w:tc>
        <w:tc>
          <w:tcPr>
            <w:tcW w:w="86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97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本人报名表中填写个人信息均准确、真实；本人所提交的学历等材料真实有效；如本人有违背，</w:t>
            </w:r>
            <w:r>
              <w:rPr>
                <w:rFonts w:hint="eastAsia" w:ascii="宋体" w:hAnsi="宋体"/>
                <w:sz w:val="21"/>
                <w:szCs w:val="21"/>
              </w:rPr>
              <w:t>自愿放弃招聘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承担一切后果。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申请人（签名）：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年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审核人（签名）：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40" w:lineRule="exact"/>
        <w:ind w:left="720" w:hanging="720" w:hangingChars="300"/>
        <w:rPr>
          <w:rFonts w:hint="eastAsia" w:ascii="仿宋_GB2312" w:hAnsi="仿宋_GB2312" w:eastAsia="仿宋_GB2312" w:cs="仿宋_GB2312"/>
          <w:b w:val="0"/>
          <w:bCs w:val="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eastAsia="zh-CN"/>
        </w:rPr>
        <w:t>应聘单位：人民医院医共体、中医医院医共体、中心医院医共体、其他卫生健康单位四选一；应聘岗位指护理、临床、放射等。</w:t>
      </w:r>
    </w:p>
    <w:p>
      <w:pPr>
        <w:numPr>
          <w:ilvl w:val="0"/>
          <w:numId w:val="0"/>
        </w:numPr>
        <w:adjustRightInd w:val="0"/>
        <w:snapToGrid w:val="0"/>
        <w:spacing w:line="3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.填写内容必须真实,如有虚假取消录用资格。</w:t>
      </w:r>
    </w:p>
    <w:p>
      <w:pPr>
        <w:numPr>
          <w:ilvl w:val="0"/>
          <w:numId w:val="0"/>
        </w:numPr>
        <w:adjustRightInd w:val="0"/>
        <w:snapToGrid w:val="0"/>
        <w:spacing w:line="3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</w:rPr>
        <w:t>联系方式必须真实有效，如因填写错误无法联系，影响招聘录用，责任自负。</w:t>
      </w:r>
    </w:p>
    <w:p>
      <w:pPr>
        <w:adjustRightInd w:val="0"/>
        <w:snapToGrid w:val="0"/>
        <w:spacing w:line="340" w:lineRule="exact"/>
        <w:ind w:left="719" w:leftChars="228" w:hanging="24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.有关证明材料（原件及复印件）：身份证、毕业证书、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学信网</w:t>
      </w:r>
      <w:r>
        <w:rPr>
          <w:rFonts w:hint="eastAsia" w:ascii="仿宋_GB2312" w:hAnsi="仿宋_GB2312" w:eastAsia="仿宋_GB2312" w:cs="仿宋_GB2312"/>
          <w:sz w:val="24"/>
        </w:rPr>
        <w:t>电子注册备案表、户口簿（或户籍证明）、执业资格证书、职称证书、社保缴费清单（历届生）。</w:t>
      </w:r>
    </w:p>
    <w:p/>
    <w:sectPr>
      <w:footerReference r:id="rId3" w:type="default"/>
      <w:pgSz w:w="11906" w:h="16838"/>
      <w:pgMar w:top="1440" w:right="870" w:bottom="1327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E594C"/>
    <w:rsid w:val="2D013FF6"/>
    <w:rsid w:val="47EE5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2019-08-15T06:06:00Z</dcterms:created>
  <dc:creator>随遇而安</dc:creator>
  <cp:lastModifiedBy>随遇而安</cp:lastModifiedBy>
  <dcterms:modified xsi:type="dcterms:W3CDTF">2019-08-15T06:08:30Z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