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定州市2019年公证处公开招聘工作人员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资格审查表</w:t>
      </w:r>
    </w:p>
    <w:tbl>
      <w:tblPr>
        <w:tblStyle w:val="3"/>
        <w:tblpPr w:leftFromText="180" w:rightFromText="180" w:vertAnchor="text" w:horzAnchor="page" w:tblpX="1645" w:tblpY="596"/>
        <w:tblOverlap w:val="never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9"/>
        <w:gridCol w:w="1201"/>
        <w:gridCol w:w="167"/>
        <w:gridCol w:w="1237"/>
        <w:gridCol w:w="1564"/>
        <w:gridCol w:w="1461"/>
        <w:gridCol w:w="262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gridSpan w:val="2"/>
            <w:vMerge w:val="restart"/>
            <w:noWrap w:val="0"/>
            <w:vAlign w:val="center"/>
          </w:tcPr>
          <w:p>
            <w:pPr>
              <w:ind w:firstLine="60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4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31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在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专 业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国家统一法律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职业资格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证书编号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67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67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年龄 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其他相关信息</w:t>
            </w:r>
          </w:p>
        </w:tc>
        <w:tc>
          <w:tcPr>
            <w:tcW w:w="794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备注：报名号不用填写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564D0"/>
    <w:rsid w:val="082E68C3"/>
    <w:rsid w:val="09F3144F"/>
    <w:rsid w:val="0D911AD9"/>
    <w:rsid w:val="0E57354E"/>
    <w:rsid w:val="126A666B"/>
    <w:rsid w:val="153D0016"/>
    <w:rsid w:val="1B05197D"/>
    <w:rsid w:val="1F8824A3"/>
    <w:rsid w:val="21502452"/>
    <w:rsid w:val="23EE7863"/>
    <w:rsid w:val="245564D0"/>
    <w:rsid w:val="27470FA7"/>
    <w:rsid w:val="29396EFB"/>
    <w:rsid w:val="363F4E20"/>
    <w:rsid w:val="3B3100B4"/>
    <w:rsid w:val="56D77302"/>
    <w:rsid w:val="572240B4"/>
    <w:rsid w:val="5BA32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2019-07-08T01:17:00Z</dcterms:created>
  <dc:creator>hp</dc:creator>
  <cp:lastModifiedBy>成成</cp:lastModifiedBy>
  <cp:lastPrinted>2019-07-26T01:21:50Z</cp:lastPrinted>
  <dcterms:modified xsi:type="dcterms:W3CDTF">2019-07-26T03:04:22Z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