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附件：4</w:t>
      </w:r>
      <w:bookmarkStart w:id="0" w:name="_GoBack"/>
      <w:bookmarkEnd w:id="0"/>
    </w:p>
    <w:p>
      <w:pPr>
        <w:widowControl/>
        <w:shd w:val="clear" w:color="auto" w:fill="FFFFFF"/>
        <w:jc w:val="center"/>
        <w:rPr>
          <w:rFonts w:cs="方正小标宋简体" w:asciiTheme="majorEastAsia" w:hAnsiTheme="majorEastAsia" w:eastAsiaTheme="majorEastAsia"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2019年汕头市</w:t>
      </w:r>
      <w:r>
        <w:rPr>
          <w:rFonts w:hint="eastAsia" w:cs="方正小标宋简体" w:asciiTheme="majorEastAsia" w:hAnsiTheme="majorEastAsia" w:eastAsiaTheme="majorEastAsia"/>
          <w:color w:val="000000"/>
          <w:kern w:val="0"/>
          <w:sz w:val="36"/>
          <w:szCs w:val="36"/>
          <w:shd w:val="clear" w:color="auto" w:fill="FFFFFF"/>
        </w:rPr>
        <w:t>龙湖区乡村振兴专项事业编制</w:t>
      </w:r>
    </w:p>
    <w:p>
      <w:pPr>
        <w:widowControl/>
        <w:shd w:val="clear" w:color="auto" w:fill="FFFFFF"/>
        <w:jc w:val="center"/>
        <w:rPr>
          <w:rFonts w:cs="方正小标宋简体" w:asciiTheme="majorEastAsia" w:hAnsiTheme="majorEastAsia" w:eastAsiaTheme="majorEastAsia"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cs="方正小标宋简体" w:asciiTheme="majorEastAsia" w:hAnsiTheme="majorEastAsia" w:eastAsiaTheme="majorEastAsia"/>
          <w:color w:val="000000"/>
          <w:kern w:val="0"/>
          <w:sz w:val="36"/>
          <w:szCs w:val="36"/>
          <w:shd w:val="clear" w:color="auto" w:fill="FFFFFF"/>
        </w:rPr>
        <w:t>公开招聘奖（加）分申请表</w:t>
      </w:r>
    </w:p>
    <w:p>
      <w:pPr>
        <w:widowControl/>
        <w:shd w:val="clear" w:color="auto" w:fill="FFFFFF"/>
        <w:wordWrap w:val="0"/>
        <w:jc w:val="right"/>
        <w:rPr>
          <w:rFonts w:cs="方正小标宋简体" w:asciiTheme="minorEastAsia" w:hAnsiTheme="minor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cs="方正小标宋简体" w:asciiTheme="minorEastAsia" w:hAnsiTheme="minorEastAsia"/>
          <w:color w:val="000000"/>
          <w:kern w:val="0"/>
          <w:sz w:val="28"/>
          <w:szCs w:val="28"/>
          <w:shd w:val="clear" w:color="auto" w:fill="FFFFFF"/>
        </w:rPr>
        <w:t>年  月  日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665"/>
        <w:gridCol w:w="1175"/>
        <w:gridCol w:w="711"/>
        <w:gridCol w:w="709"/>
        <w:gridCol w:w="1066"/>
        <w:gridCol w:w="355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报考岗位及代码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号码</w:t>
            </w:r>
          </w:p>
        </w:tc>
        <w:tc>
          <w:tcPr>
            <w:tcW w:w="284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户口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所在地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284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申请奖（加）分类 别</w:t>
            </w:r>
          </w:p>
        </w:tc>
        <w:tc>
          <w:tcPr>
            <w:tcW w:w="1665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“三支一扶”加分</w:t>
            </w:r>
          </w:p>
        </w:tc>
        <w:tc>
          <w:tcPr>
            <w:tcW w:w="543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支农（ ）       支教（ ）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支医（ ）       扶贫（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“大学生村官”加分</w:t>
            </w:r>
          </w:p>
        </w:tc>
        <w:tc>
          <w:tcPr>
            <w:tcW w:w="543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汕头市选聘的高校毕业生到村居任职（）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服务期</w:t>
            </w:r>
          </w:p>
        </w:tc>
        <w:tc>
          <w:tcPr>
            <w:tcW w:w="1886" w:type="dxa"/>
            <w:gridSpan w:val="2"/>
            <w:vAlign w:val="center"/>
          </w:tcPr>
          <w:p>
            <w:pPr>
              <w:ind w:left="559" w:leftChars="266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月至    年  月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证书编号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审查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机关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102" w:type="dxa"/>
            <w:gridSpan w:val="7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3920" w:firstLineChars="14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审查人：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7102" w:type="dxa"/>
            <w:gridSpan w:val="7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说明：申请奖（加）分类别在相应的括号内打“√”，属“三支一扶”由区人社局人才管理服务办公室审查，属“大学生村官”的由区委组织部组织股审查。</w:t>
      </w:r>
    </w:p>
    <w:sectPr>
      <w:pgSz w:w="11906" w:h="16838"/>
      <w:pgMar w:top="1134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7A09"/>
    <w:rsid w:val="001407AD"/>
    <w:rsid w:val="00163585"/>
    <w:rsid w:val="00397A09"/>
    <w:rsid w:val="003E564D"/>
    <w:rsid w:val="005902C3"/>
    <w:rsid w:val="00607594"/>
    <w:rsid w:val="00680996"/>
    <w:rsid w:val="007828E9"/>
    <w:rsid w:val="00921804"/>
    <w:rsid w:val="00A26DB5"/>
    <w:rsid w:val="00EB5B92"/>
    <w:rsid w:val="00ED46AB"/>
    <w:rsid w:val="00FA6674"/>
    <w:rsid w:val="03D22914"/>
    <w:rsid w:val="7DB632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Placeholder Text"/>
    <w:basedOn w:val="5"/>
    <w:semiHidden/>
    <w:uiPriority w:val="99"/>
    <w:rPr>
      <w:color w:val="808080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285</Characters>
  <Lines>2</Lines>
  <Paragraphs>1</Paragraphs>
  <TotalTime>43</TotalTime>
  <ScaleCrop>false</ScaleCrop>
  <LinksUpToDate>false</LinksUpToDate>
  <CharactersWithSpaces>333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2019-07-05T01:13:00Z</dcterms:created>
  <dc:creator>Windows User</dc:creator>
  <cp:lastModifiedBy>HP</cp:lastModifiedBy>
  <cp:lastPrinted>2019-07-22T08:30:04Z</cp:lastPrinted>
  <dcterms:modified xsi:type="dcterms:W3CDTF">2019-07-22T08:30:28Z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