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8" w:rsidRPr="001D5A08" w:rsidRDefault="001D5A08" w:rsidP="001D5A08">
      <w:pPr>
        <w:widowControl/>
        <w:shd w:val="clear" w:color="auto" w:fill="FFFFFF"/>
        <w:spacing w:line="314" w:lineRule="atLeast"/>
        <w:ind w:firstLineChars="0" w:firstLine="300"/>
        <w:jc w:val="center"/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</w:pPr>
      <w:r w:rsidRPr="001D5A08"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  <w:t>2019</w:t>
      </w:r>
      <w:r w:rsidRPr="001D5A08">
        <w:rPr>
          <w:rFonts w:ascii="microsoft yahei" w:eastAsia="宋体" w:hAnsi="microsoft yahei" w:cs="宋体"/>
          <w:b/>
          <w:color w:val="333333"/>
          <w:kern w:val="0"/>
          <w:sz w:val="15"/>
          <w:szCs w:val="15"/>
        </w:rPr>
        <w:t>浦东新区曹路镇第二批村两委外工作人员公开招聘简章</w:t>
      </w:r>
    </w:p>
    <w:tbl>
      <w:tblPr>
        <w:tblW w:w="7392" w:type="dxa"/>
        <w:tblBorders>
          <w:top w:val="single" w:sz="6" w:space="0" w:color="E60000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886"/>
        <w:gridCol w:w="2911"/>
        <w:gridCol w:w="2709"/>
        <w:gridCol w:w="886"/>
      </w:tblGrid>
      <w:tr w:rsidR="001D5A08" w:rsidRPr="001D5A08" w:rsidTr="001D5A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主管单位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招聘人数</w:t>
            </w:r>
          </w:p>
        </w:tc>
      </w:tr>
      <w:tr w:rsidR="001D5A08" w:rsidRPr="001D5A08" w:rsidTr="001D5A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综合管理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上海市浦东新区曹路镇人民政府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上海市浦东新区曹路镇下属村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D5A08" w:rsidRPr="001D5A08" w:rsidRDefault="001D5A08" w:rsidP="001D5A08">
            <w:pPr>
              <w:widowControl/>
              <w:spacing w:line="480" w:lineRule="auto"/>
              <w:ind w:firstLineChars="0" w:firstLine="0"/>
              <w:jc w:val="center"/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</w:pPr>
            <w:r w:rsidRPr="001D5A08">
              <w:rPr>
                <w:rFonts w:ascii="simsun" w:eastAsia="宋体" w:hAnsi="simsun" w:cs="宋体"/>
                <w:color w:val="333333"/>
                <w:kern w:val="0"/>
                <w:sz w:val="15"/>
                <w:szCs w:val="15"/>
              </w:rPr>
              <w:t>26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5A08"/>
    <w:rsid w:val="001D5A08"/>
    <w:rsid w:val="007A0D36"/>
    <w:rsid w:val="007C7F1D"/>
    <w:rsid w:val="00CA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A0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2019-07-22T01:00:00Z</dcterms:created>
  <dcterms:modified xsi:type="dcterms:W3CDTF">2019-07-22T01:01:00Z</dcterms:modified>
</cp:coreProperties>
</file>