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797"/>
        <w:gridCol w:w="986"/>
        <w:gridCol w:w="1038"/>
        <w:gridCol w:w="1595"/>
        <w:gridCol w:w="1404"/>
        <w:gridCol w:w="14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55" w:after="255" w:line="5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岗位名称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55" w:after="255" w:line="5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性别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55" w:after="255" w:line="5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年龄</w:t>
            </w:r>
          </w:p>
        </w:tc>
        <w:tc>
          <w:tcPr>
            <w:tcW w:w="1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 w:line="5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招聘计划数</w:t>
            </w:r>
          </w:p>
        </w:tc>
        <w:tc>
          <w:tcPr>
            <w:tcW w:w="1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255" w:after="255" w:line="5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学历要求</w:t>
            </w:r>
          </w:p>
        </w:tc>
        <w:tc>
          <w:tcPr>
            <w:tcW w:w="1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255" w:after="255" w:line="5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专业要求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55" w:after="255" w:line="5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户籍要求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55" w:after="255" w:line="5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业务经办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55" w:after="255" w:line="560" w:lineRule="atLeast"/>
              <w:ind w:firstLine="12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不限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55" w:after="255" w:line="5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30周岁以下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 w:line="560" w:lineRule="atLeast"/>
              <w:ind w:firstLine="42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255" w:after="255" w:line="5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大专及以上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255" w:after="255" w:line="5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专业不限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255" w:after="255" w:line="5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Cs w:val="21"/>
              </w:rPr>
              <w:t>青田县</w:t>
            </w:r>
          </w:p>
        </w:tc>
      </w:tr>
    </w:tbl>
    <w:p>
      <w:pPr>
        <w:spacing w:line="160" w:lineRule="atLeast"/>
        <w:ind w:firstLine="480"/>
        <w:jc w:val="center"/>
        <w:rPr>
          <w:rFonts w:hint="default" w:ascii="微软雅黑" w:hAnsi="微软雅黑" w:eastAsia="宋体" w:cs="宋体"/>
          <w:b/>
          <w:color w:val="FF0000"/>
          <w:sz w:val="24"/>
          <w:lang w:val="en-US" w:eastAsia="zh-CN"/>
        </w:rPr>
      </w:pPr>
      <w:r>
        <w:rPr>
          <w:rFonts w:hint="eastAsia" w:ascii="微软雅黑" w:hAnsi="微软雅黑" w:cs="宋体"/>
          <w:color w:val="686868"/>
          <w:sz w:val="24"/>
        </w:rPr>
        <w:t>更多</w:t>
      </w:r>
      <w:r>
        <w:rPr>
          <w:rFonts w:hint="eastAsia" w:ascii="微软雅黑" w:hAnsi="微软雅黑" w:cs="宋体"/>
          <w:b/>
          <w:color w:val="FF0000"/>
          <w:sz w:val="24"/>
        </w:rPr>
        <w:t>招聘信息及资料领取</w:t>
      </w:r>
      <w:r>
        <w:rPr>
          <w:rFonts w:hint="eastAsia" w:ascii="微软雅黑" w:hAnsi="微软雅黑" w:cs="宋体"/>
          <w:color w:val="686868"/>
          <w:sz w:val="24"/>
        </w:rPr>
        <w:t>关注微信公众号：</w:t>
      </w:r>
      <w:r>
        <w:rPr>
          <w:rFonts w:hint="eastAsia" w:ascii="微软雅黑" w:hAnsi="微软雅黑" w:cs="宋体"/>
          <w:b/>
          <w:color w:val="FF0000"/>
          <w:sz w:val="24"/>
        </w:rPr>
        <w:t>zjsydw</w:t>
      </w:r>
      <w:r>
        <w:rPr>
          <w:rFonts w:hint="eastAsia" w:ascii="微软雅黑" w:hAnsi="微软雅黑" w:cs="宋体"/>
          <w:b/>
          <w:color w:val="FF0000"/>
          <w:sz w:val="24"/>
          <w:lang w:val="en-US" w:eastAsia="zh-CN"/>
        </w:rPr>
        <w:t>ks</w:t>
      </w:r>
    </w:p>
    <w:p>
      <w:pPr>
        <w:spacing w:line="160" w:lineRule="atLeast"/>
        <w:ind w:firstLine="480"/>
        <w:jc w:val="center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回复关键词：</w:t>
      </w:r>
      <w:r>
        <w:rPr>
          <w:rFonts w:hint="eastAsia" w:ascii="微软雅黑" w:hAnsi="微软雅黑"/>
          <w:b/>
          <w:color w:val="FF0000"/>
          <w:sz w:val="24"/>
        </w:rPr>
        <w:t>“时政</w:t>
      </w:r>
      <w:r>
        <w:rPr>
          <w:rFonts w:ascii="微软雅黑" w:hAnsi="微软雅黑"/>
          <w:b/>
          <w:color w:val="FF0000"/>
          <w:sz w:val="24"/>
        </w:rPr>
        <w:t>”</w:t>
      </w:r>
      <w:r>
        <w:rPr>
          <w:rFonts w:hint="eastAsia" w:ascii="微软雅黑" w:hAnsi="微软雅黑"/>
          <w:b/>
          <w:sz w:val="24"/>
        </w:rPr>
        <w:t>领取</w:t>
      </w:r>
      <w:r>
        <w:rPr>
          <w:rFonts w:ascii="微软雅黑" w:hAnsi="微软雅黑"/>
          <w:b/>
          <w:sz w:val="24"/>
        </w:rPr>
        <w:t>2017年1月-2019年3月时政热点</w:t>
      </w:r>
    </w:p>
    <w:p>
      <w:pPr>
        <w:spacing w:line="160" w:lineRule="atLeast"/>
        <w:ind w:firstLine="480"/>
        <w:jc w:val="center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回复关键词：</w:t>
      </w:r>
      <w:r>
        <w:rPr>
          <w:rFonts w:hint="eastAsia" w:ascii="微软雅黑" w:hAnsi="微软雅黑"/>
          <w:b/>
          <w:color w:val="FF0000"/>
          <w:sz w:val="24"/>
        </w:rPr>
        <w:t>“666</w:t>
      </w:r>
      <w:r>
        <w:rPr>
          <w:rFonts w:ascii="微软雅黑" w:hAnsi="微软雅黑"/>
          <w:b/>
          <w:color w:val="FF0000"/>
          <w:sz w:val="24"/>
        </w:rPr>
        <w:t>”</w:t>
      </w:r>
      <w:r>
        <w:rPr>
          <w:rFonts w:hint="eastAsia" w:ascii="微软雅黑" w:hAnsi="微软雅黑"/>
          <w:b/>
          <w:sz w:val="24"/>
        </w:rPr>
        <w:t>领取金华市直事业单位备考礼包</w:t>
      </w:r>
    </w:p>
    <w:p>
      <w:pPr>
        <w:spacing w:line="160" w:lineRule="atLeast"/>
        <w:ind w:firstLine="480"/>
        <w:jc w:val="center"/>
        <w:rPr>
          <w:rFonts w:ascii="微软雅黑" w:hAnsi="微软雅黑" w:cs="宋体"/>
          <w:b/>
          <w:color w:val="FF0000"/>
          <w:sz w:val="24"/>
        </w:rPr>
      </w:pPr>
      <w:r>
        <w:rPr>
          <w:rFonts w:hint="eastAsia" w:ascii="微软雅黑" w:hAnsi="微软雅黑" w:cs="宋体"/>
          <w:b/>
          <w:color w:val="FF0000"/>
          <w:sz w:val="24"/>
        </w:rPr>
        <w:t>扫码关注：</w:t>
      </w:r>
    </w:p>
    <w:p>
      <w:pPr>
        <w:jc w:val="center"/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2457450" cy="2457450"/>
            <wp:effectExtent l="0" t="0" r="0" b="0"/>
            <wp:docPr id="1" name="图片 1" descr="微信大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大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10"/>
    <w:rsid w:val="00143946"/>
    <w:rsid w:val="00196F85"/>
    <w:rsid w:val="001C013A"/>
    <w:rsid w:val="001C3A22"/>
    <w:rsid w:val="00201359"/>
    <w:rsid w:val="0024122E"/>
    <w:rsid w:val="00254684"/>
    <w:rsid w:val="00273840"/>
    <w:rsid w:val="002F6C29"/>
    <w:rsid w:val="003179EF"/>
    <w:rsid w:val="00380F86"/>
    <w:rsid w:val="0040734C"/>
    <w:rsid w:val="00446F84"/>
    <w:rsid w:val="0051145C"/>
    <w:rsid w:val="00587CBE"/>
    <w:rsid w:val="00623859"/>
    <w:rsid w:val="006342EF"/>
    <w:rsid w:val="0078488F"/>
    <w:rsid w:val="007A4CDE"/>
    <w:rsid w:val="00805C00"/>
    <w:rsid w:val="00AD3AF9"/>
    <w:rsid w:val="00C5207E"/>
    <w:rsid w:val="00D55810"/>
    <w:rsid w:val="00E71BF9"/>
    <w:rsid w:val="00EB1878"/>
    <w:rsid w:val="00F3091E"/>
    <w:rsid w:val="1D62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6"/>
    <w:uiPriority w:val="0"/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57</Characters>
  <Lines>1</Lines>
  <Paragraphs>1</Paragraphs>
  <TotalTime>0</TotalTime>
  <ScaleCrop>false</ScaleCrop>
  <LinksUpToDate>false</LinksUpToDate>
  <CharactersWithSpaces>66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2019-06-04T06:16:00Z</dcterms:created>
  <dc:creator>微软用户</dc:creator>
  <cp:lastModifiedBy>ibm</cp:lastModifiedBy>
  <dcterms:modified xsi:type="dcterms:W3CDTF">2019-06-04T07:21:39Z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