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414141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414141"/>
          <w:spacing w:val="0"/>
          <w:sz w:val="36"/>
          <w:szCs w:val="36"/>
          <w:bdr w:val="none" w:color="auto" w:sz="0" w:space="0"/>
          <w:shd w:val="clear" w:fill="FFFFFF"/>
        </w:rPr>
        <w:t>张家界市科学技术局临时聘用人员报名登记表</w:t>
      </w:r>
    </w:p>
    <w:tbl>
      <w:tblPr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120"/>
        <w:gridCol w:w="351"/>
        <w:gridCol w:w="463"/>
        <w:gridCol w:w="738"/>
        <w:gridCol w:w="240"/>
        <w:gridCol w:w="469"/>
        <w:gridCol w:w="443"/>
        <w:gridCol w:w="315"/>
        <w:gridCol w:w="898"/>
        <w:gridCol w:w="60"/>
        <w:gridCol w:w="647"/>
        <w:gridCol w:w="1425"/>
        <w:gridCol w:w="14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5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姓  名</w:t>
            </w:r>
          </w:p>
        </w:tc>
        <w:tc>
          <w:tcPr>
            <w:tcW w:w="120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656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49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524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出  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年  月</w:t>
            </w:r>
          </w:p>
        </w:tc>
        <w:tc>
          <w:tcPr>
            <w:tcW w:w="120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籍贯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987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身份证号码</w:t>
            </w:r>
          </w:p>
        </w:tc>
        <w:tc>
          <w:tcPr>
            <w:tcW w:w="2205" w:type="dxa"/>
            <w:gridSpan w:val="5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15"/>
                <w:sz w:val="28"/>
                <w:szCs w:val="28"/>
                <w:bdr w:val="none" w:color="auto" w:sz="0" w:space="0"/>
              </w:rPr>
              <w:t>电话</w:t>
            </w:r>
          </w:p>
        </w:tc>
        <w:tc>
          <w:tcPr>
            <w:tcW w:w="213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05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学 历</w:t>
            </w:r>
          </w:p>
        </w:tc>
        <w:tc>
          <w:tcPr>
            <w:tcW w:w="93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-15"/>
                <w:sz w:val="24"/>
                <w:szCs w:val="24"/>
                <w:bdr w:val="none" w:color="auto" w:sz="0" w:space="0"/>
              </w:rPr>
              <w:t>学 位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12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-15"/>
                <w:sz w:val="24"/>
                <w:szCs w:val="24"/>
                <w:bdr w:val="none" w:color="auto" w:sz="0" w:space="0"/>
              </w:rPr>
              <w:t>毕业院校、专业及时间</w:t>
            </w:r>
          </w:p>
        </w:tc>
        <w:tc>
          <w:tcPr>
            <w:tcW w:w="356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5" w:hRule="atLeast"/>
        </w:trPr>
        <w:tc>
          <w:tcPr>
            <w:tcW w:w="117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曾受过何种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奖励或处分</w:t>
            </w:r>
          </w:p>
        </w:tc>
        <w:tc>
          <w:tcPr>
            <w:tcW w:w="7542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0" w:hRule="atLeast"/>
        </w:trPr>
        <w:tc>
          <w:tcPr>
            <w:tcW w:w="1173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120" w:right="12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简 历（包括大中专学习经历）</w:t>
            </w:r>
          </w:p>
        </w:tc>
        <w:tc>
          <w:tcPr>
            <w:tcW w:w="7542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13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15"/>
        <w:gridCol w:w="1521"/>
        <w:gridCol w:w="2215"/>
        <w:gridCol w:w="1233"/>
        <w:gridCol w:w="1216"/>
        <w:gridCol w:w="969"/>
        <w:gridCol w:w="58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5" w:hRule="atLeast"/>
        </w:trPr>
        <w:tc>
          <w:tcPr>
            <w:tcW w:w="6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120" w:right="12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家庭成员及主要社会关系</w:t>
            </w:r>
          </w:p>
        </w:tc>
        <w:tc>
          <w:tcPr>
            <w:tcW w:w="15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称  谓</w:t>
            </w:r>
          </w:p>
        </w:tc>
        <w:tc>
          <w:tcPr>
            <w:tcW w:w="2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姓  名</w:t>
            </w:r>
          </w:p>
        </w:tc>
        <w:tc>
          <w:tcPr>
            <w:tcW w:w="1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2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682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工 作 单 位 及 职 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682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682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682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6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682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6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  <w:tc>
          <w:tcPr>
            <w:tcW w:w="682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0" w:hRule="atLeast"/>
        </w:trPr>
        <w:tc>
          <w:tcPr>
            <w:tcW w:w="70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办公室初审意见</w:t>
            </w:r>
          </w:p>
        </w:tc>
        <w:tc>
          <w:tcPr>
            <w:tcW w:w="618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        年    月    日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分管领导意见</w:t>
            </w:r>
          </w:p>
        </w:tc>
        <w:tc>
          <w:tcPr>
            <w:tcW w:w="585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75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  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</w:trPr>
        <w:tc>
          <w:tcPr>
            <w:tcW w:w="222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单位主要负责人意见</w:t>
            </w:r>
          </w:p>
        </w:tc>
        <w:tc>
          <w:tcPr>
            <w:tcW w:w="114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  年    月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222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color w:val="414141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14141"/>
                <w:spacing w:val="0"/>
                <w:sz w:val="24"/>
                <w:szCs w:val="24"/>
                <w:bdr w:val="none" w:color="auto" w:sz="0" w:space="0"/>
              </w:rPr>
              <w:t>备  注</w:t>
            </w:r>
          </w:p>
        </w:tc>
        <w:tc>
          <w:tcPr>
            <w:tcW w:w="1149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14141"/>
                <w:spacing w:val="0"/>
                <w:sz w:val="18"/>
                <w:szCs w:val="18"/>
              </w:rPr>
            </w:pP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360" w:right="0" w:firstLine="0"/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14141"/>
          <w:spacing w:val="0"/>
          <w:sz w:val="24"/>
          <w:szCs w:val="24"/>
          <w:bdr w:val="none" w:color="auto" w:sz="0" w:space="0"/>
          <w:shd w:val="clear" w:fill="FFFFFF"/>
        </w:rPr>
        <w:t>注：本表需填一式三份，招聘单位、主管部门、人社部门和聘用人员档案各留一份。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394AFE"/>
    <w:rsid w:val="2C39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2019-06-04T01:05:00Z</dcterms:created>
  <dc:creator>妄想与梦</dc:creator>
  <cp:lastModifiedBy>妄想与梦</cp:lastModifiedBy>
  <dcterms:modified xsi:type="dcterms:W3CDTF">2019-06-04T01:07:54Z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