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9C" w:rsidRPr="00B1379C" w:rsidRDefault="00B1379C" w:rsidP="00B1379C">
      <w:pPr>
        <w:widowControl/>
        <w:shd w:val="clear" w:color="auto" w:fill="FFFFFF"/>
        <w:spacing w:line="56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B1379C">
        <w:rPr>
          <w:rFonts w:ascii="黑体" w:eastAsia="黑体" w:hAnsi="黑体" w:cs="宋体" w:hint="eastAsia"/>
          <w:b/>
          <w:kern w:val="0"/>
          <w:sz w:val="32"/>
          <w:szCs w:val="32"/>
        </w:rPr>
        <w:t>附件2</w:t>
      </w:r>
    </w:p>
    <w:p w:rsidR="00B1379C" w:rsidRDefault="00B1379C" w:rsidP="00B1379C">
      <w:pPr>
        <w:widowControl/>
        <w:shd w:val="clear" w:color="auto" w:fill="FFFFFF"/>
        <w:spacing w:line="560" w:lineRule="exact"/>
        <w:rPr>
          <w:rFonts w:ascii="方正小标宋简体" w:eastAsia="方正小标宋简体" w:hAnsi="Calibri" w:cs="宋体"/>
          <w:b/>
          <w:kern w:val="0"/>
          <w:sz w:val="32"/>
          <w:szCs w:val="32"/>
        </w:rPr>
      </w:pPr>
    </w:p>
    <w:p w:rsidR="00F93491" w:rsidRPr="004F152B" w:rsidRDefault="00F93491" w:rsidP="00B1379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4F152B">
        <w:rPr>
          <w:rFonts w:ascii="方正小标宋简体" w:eastAsia="方正小标宋简体" w:hAnsi="Calibri" w:cs="宋体" w:hint="eastAsia"/>
          <w:kern w:val="0"/>
          <w:sz w:val="44"/>
          <w:szCs w:val="44"/>
        </w:rPr>
        <w:t>体检注意事项</w:t>
      </w:r>
    </w:p>
    <w:p w:rsidR="00CA379F" w:rsidRDefault="00CA379F" w:rsidP="00F934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F93491" w:rsidRPr="00FD7FBD" w:rsidRDefault="00F93491" w:rsidP="00FD7FBD">
      <w:pPr>
        <w:widowControl/>
        <w:shd w:val="clear" w:color="auto" w:fill="FFFFFF"/>
        <w:spacing w:line="580" w:lineRule="exact"/>
        <w:ind w:firstLineChars="200" w:firstLine="680"/>
        <w:jc w:val="left"/>
        <w:rPr>
          <w:rFonts w:ascii="仿宋_GB2312" w:eastAsia="仿宋_GB2312" w:hAnsi="Calibri" w:cs="宋体"/>
          <w:kern w:val="0"/>
          <w:sz w:val="34"/>
          <w:szCs w:val="34"/>
        </w:rPr>
      </w:pP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1.体检前一天请注意休息，勿熬夜，不要饮酒，避免剧烈运动。</w:t>
      </w:r>
    </w:p>
    <w:p w:rsidR="00F93491" w:rsidRPr="00FD7FBD" w:rsidRDefault="00F93491" w:rsidP="00FD7FBD">
      <w:pPr>
        <w:widowControl/>
        <w:shd w:val="clear" w:color="auto" w:fill="FFFFFF"/>
        <w:spacing w:line="580" w:lineRule="exact"/>
        <w:ind w:firstLineChars="200" w:firstLine="680"/>
        <w:jc w:val="left"/>
        <w:rPr>
          <w:rFonts w:ascii="仿宋_GB2312" w:eastAsia="仿宋_GB2312" w:hAnsi="Calibri" w:cs="宋体"/>
          <w:kern w:val="0"/>
          <w:sz w:val="34"/>
          <w:szCs w:val="34"/>
        </w:rPr>
      </w:pPr>
      <w:r w:rsidRPr="00FD7FBD">
        <w:rPr>
          <w:rFonts w:ascii="仿宋_GB2312" w:eastAsia="仿宋_GB2312" w:hAnsi="Calibri" w:cs="宋体"/>
          <w:kern w:val="0"/>
          <w:sz w:val="34"/>
          <w:szCs w:val="34"/>
        </w:rPr>
        <w:t>2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.体检当天需进行采血、</w:t>
      </w:r>
      <w:r w:rsidRPr="00FD7FBD">
        <w:rPr>
          <w:rFonts w:ascii="仿宋_GB2312" w:eastAsia="仿宋_GB2312" w:hAnsi="Calibri" w:cs="宋体"/>
          <w:kern w:val="0"/>
          <w:sz w:val="34"/>
          <w:szCs w:val="34"/>
        </w:rPr>
        <w:t>B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超等检查，请在受检前禁食</w:t>
      </w:r>
      <w:r w:rsidRPr="00FD7FBD">
        <w:rPr>
          <w:rFonts w:ascii="仿宋_GB2312" w:eastAsia="仿宋_GB2312" w:hAnsi="Calibri" w:cs="宋体"/>
          <w:kern w:val="0"/>
          <w:sz w:val="34"/>
          <w:szCs w:val="34"/>
        </w:rPr>
        <w:t>8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－</w:t>
      </w:r>
      <w:r w:rsidRPr="00FD7FBD">
        <w:rPr>
          <w:rFonts w:ascii="仿宋_GB2312" w:eastAsia="仿宋_GB2312" w:hAnsi="Calibri" w:cs="宋体"/>
          <w:kern w:val="0"/>
          <w:sz w:val="34"/>
          <w:szCs w:val="34"/>
        </w:rPr>
        <w:t>12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小时。</w:t>
      </w:r>
    </w:p>
    <w:p w:rsidR="00F93491" w:rsidRPr="00FD7FBD" w:rsidRDefault="00F93491" w:rsidP="00FD7FBD">
      <w:pPr>
        <w:widowControl/>
        <w:shd w:val="clear" w:color="auto" w:fill="FFFFFF"/>
        <w:spacing w:line="580" w:lineRule="exact"/>
        <w:ind w:firstLineChars="200" w:firstLine="680"/>
        <w:jc w:val="left"/>
        <w:rPr>
          <w:rFonts w:ascii="仿宋_GB2312" w:eastAsia="仿宋_GB2312" w:hAnsi="Calibri" w:cs="宋体"/>
          <w:kern w:val="0"/>
          <w:sz w:val="34"/>
          <w:szCs w:val="34"/>
        </w:rPr>
      </w:pPr>
      <w:r w:rsidRPr="00FD7FBD">
        <w:rPr>
          <w:rFonts w:ascii="仿宋_GB2312" w:eastAsia="仿宋_GB2312" w:hAnsi="Calibri" w:cs="宋体"/>
          <w:kern w:val="0"/>
          <w:sz w:val="34"/>
          <w:szCs w:val="34"/>
        </w:rPr>
        <w:t>3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.女性受检者月经期请勿做妇科及尿液检查，待经期完毕后再补检；怀孕或可能已受孕者，事先告知医护人员，勿做</w:t>
      </w:r>
      <w:r w:rsidRPr="00FD7FBD">
        <w:rPr>
          <w:rFonts w:ascii="仿宋_GB2312" w:eastAsia="仿宋_GB2312" w:hAnsi="Calibri" w:cs="宋体"/>
          <w:kern w:val="0"/>
          <w:sz w:val="34"/>
          <w:szCs w:val="34"/>
        </w:rPr>
        <w:t>X</w:t>
      </w:r>
      <w:r w:rsidRPr="00FD7FBD">
        <w:rPr>
          <w:rFonts w:ascii="仿宋_GB2312" w:eastAsia="仿宋_GB2312" w:hAnsi="Calibri" w:cs="宋体" w:hint="eastAsia"/>
          <w:kern w:val="0"/>
          <w:sz w:val="34"/>
          <w:szCs w:val="34"/>
        </w:rPr>
        <w:t>光检查和妇科检查。</w:t>
      </w:r>
    </w:p>
    <w:p w:rsidR="00A11F64" w:rsidRPr="00FD7FBD" w:rsidRDefault="00A11F64" w:rsidP="00FD7FBD">
      <w:pPr>
        <w:spacing w:line="580" w:lineRule="exact"/>
        <w:rPr>
          <w:sz w:val="34"/>
          <w:szCs w:val="34"/>
        </w:rPr>
      </w:pPr>
    </w:p>
    <w:sectPr w:rsidR="00A11F64" w:rsidRPr="00FD7FBD" w:rsidSect="00A1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91"/>
    <w:rsid w:val="00293774"/>
    <w:rsid w:val="00372E9B"/>
    <w:rsid w:val="003C0C80"/>
    <w:rsid w:val="00412890"/>
    <w:rsid w:val="004F152B"/>
    <w:rsid w:val="00A11F64"/>
    <w:rsid w:val="00B1379C"/>
    <w:rsid w:val="00CA379F"/>
    <w:rsid w:val="00F93491"/>
    <w:rsid w:val="00FD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2019-04-16T09:57:00Z</cp:lastPrinted>
  <dcterms:created xsi:type="dcterms:W3CDTF">2019-04-15T07:19:00Z</dcterms:created>
  <dcterms:modified xsi:type="dcterms:W3CDTF">2019-04-16T13:29:00Z</dcterms:modified>
</cp:coreProperties>
</file>