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65" w:rsidRDefault="002B0EEF" w:rsidP="00D267C3">
      <w:pPr>
        <w:pStyle w:val="1"/>
        <w:widowControl/>
        <w:spacing w:beforeAutospacing="0" w:afterLines="100" w:afterAutospacing="0" w:line="500" w:lineRule="exact"/>
        <w:jc w:val="center"/>
        <w:rPr>
          <w:rFonts w:ascii="方正小标宋简体" w:eastAsia="方正小标宋简体" w:hAnsi="方正小标宋简体" w:cs="方正小标宋简体" w:hint="default"/>
          <w:b w:val="0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color w:val="333333"/>
          <w:sz w:val="44"/>
          <w:szCs w:val="44"/>
        </w:rPr>
        <w:t>如皋经济技术开发区</w:t>
      </w:r>
      <w:r w:rsidR="00D267C3">
        <w:rPr>
          <w:rFonts w:ascii="方正小标宋简体" w:eastAsia="方正小标宋简体" w:hAnsi="方正小标宋简体" w:cs="方正小标宋简体"/>
          <w:b w:val="0"/>
          <w:color w:val="333333"/>
          <w:sz w:val="44"/>
          <w:szCs w:val="44"/>
        </w:rPr>
        <w:t>介绍</w:t>
      </w:r>
    </w:p>
    <w:p w:rsidR="00B452DB" w:rsidRDefault="002B0EEF" w:rsidP="004329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如皋经济技术开发区成立于1992年，1993年获批为省级经济开发区，2013年1月晋升为国家级经济技术开发区。现管辖面积150.41平方公里，人口16.75万（不含流动人口）。</w:t>
      </w:r>
    </w:p>
    <w:p w:rsidR="00B452DB" w:rsidRDefault="002B0EEF" w:rsidP="00432984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如皋经济技术开发区坚持“创新驱动、特色发展”战略，以高新技术产业为主导、现代服务业为主体、先进制造业为支撑的自主可控现代产业体系已初步形成。氢能及新能源汽车产业</w:t>
      </w:r>
      <w:r w:rsidR="00B452DB">
        <w:rPr>
          <w:rFonts w:ascii="仿宋_GB2312" w:eastAsia="仿宋_GB2312" w:hAnsi="仿宋_GB2312" w:cs="仿宋_GB2312" w:hint="eastAsia"/>
          <w:bCs/>
          <w:sz w:val="32"/>
          <w:szCs w:val="32"/>
        </w:rPr>
        <w:t>发展迅速，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千亿级产业新地标正在崛起。</w:t>
      </w:r>
    </w:p>
    <w:p w:rsidR="00662965" w:rsidRDefault="00B452DB" w:rsidP="00432984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围绕</w:t>
      </w:r>
      <w:r w:rsidR="002B0EEF">
        <w:rPr>
          <w:rFonts w:ascii="仿宋_GB2312" w:eastAsia="仿宋_GB2312" w:hAnsi="仿宋_GB2312" w:cs="仿宋_GB2312" w:hint="eastAsia"/>
          <w:bCs/>
          <w:sz w:val="32"/>
          <w:szCs w:val="32"/>
        </w:rPr>
        <w:t>打造“中国最具竞争力新能源汽车产业基地”，产业已初具规模。2012年获批“江苏省新能源汽车生产基地”，2016年获批“江苏省新能源汽车产业集群”，2019年1月，康迪拿到全国第16张新能源汽车资质牌照。一是整车厂数量众多。已有康迪（吉利）、沈阳金杯、青年亚曼、陆地方舟、</w:t>
      </w:r>
      <w:proofErr w:type="gramStart"/>
      <w:r w:rsidR="002B0EEF">
        <w:rPr>
          <w:rFonts w:ascii="仿宋_GB2312" w:eastAsia="仿宋_GB2312" w:hAnsi="仿宋_GB2312" w:cs="仿宋_GB2312" w:hint="eastAsia"/>
          <w:bCs/>
          <w:sz w:val="32"/>
          <w:szCs w:val="32"/>
        </w:rPr>
        <w:t>皋</w:t>
      </w:r>
      <w:proofErr w:type="gramEnd"/>
      <w:r w:rsidR="002B0EEF">
        <w:rPr>
          <w:rFonts w:ascii="仿宋_GB2312" w:eastAsia="仿宋_GB2312" w:hAnsi="仿宋_GB2312" w:cs="仿宋_GB2312" w:hint="eastAsia"/>
          <w:bCs/>
          <w:sz w:val="32"/>
          <w:szCs w:val="32"/>
        </w:rPr>
        <w:t>开汽车、美国赛麟6家主机厂落户；二是品牌内容丰富。有传统的汽车制造国企（金杯），传统汽车民企（吉利、青年、</w:t>
      </w:r>
      <w:proofErr w:type="gramStart"/>
      <w:r w:rsidR="002B0EEF">
        <w:rPr>
          <w:rFonts w:ascii="仿宋_GB2312" w:eastAsia="仿宋_GB2312" w:hAnsi="仿宋_GB2312" w:cs="仿宋_GB2312" w:hint="eastAsia"/>
          <w:bCs/>
          <w:sz w:val="32"/>
          <w:szCs w:val="32"/>
        </w:rPr>
        <w:t>皋</w:t>
      </w:r>
      <w:proofErr w:type="gramEnd"/>
      <w:r w:rsidR="002B0EEF">
        <w:rPr>
          <w:rFonts w:ascii="仿宋_GB2312" w:eastAsia="仿宋_GB2312" w:hAnsi="仿宋_GB2312" w:cs="仿宋_GB2312" w:hint="eastAsia"/>
          <w:bCs/>
          <w:sz w:val="32"/>
          <w:szCs w:val="32"/>
        </w:rPr>
        <w:t>开），新能源汽车民企（陆地方舟）、国外知名品牌（赛麟）；三是产品覆盖面广。整车产品主要涵盖大客车、中重型卡车和轻卡、乘用车和专用车；四是动力方式全面。既有传统的内燃机动力，也有油电混合动力、纯电动，还有终极的氢燃料动力系统；五是产业配套完备。有动力锂电池、氢燃料电池、汽车轮胎、整车电子系统、轴承钢球、制动器总成等80多家关键零部件配套企业；六是增长速度迅猛。“十一五”</w:t>
      </w:r>
      <w:proofErr w:type="gramStart"/>
      <w:r w:rsidR="002B0EEF">
        <w:rPr>
          <w:rFonts w:ascii="仿宋_GB2312" w:eastAsia="仿宋_GB2312" w:hAnsi="仿宋_GB2312" w:cs="仿宋_GB2312" w:hint="eastAsia"/>
          <w:bCs/>
          <w:sz w:val="32"/>
          <w:szCs w:val="32"/>
        </w:rPr>
        <w:t>期末把</w:t>
      </w:r>
      <w:proofErr w:type="gramEnd"/>
      <w:r w:rsidR="002B0EEF">
        <w:rPr>
          <w:rFonts w:ascii="仿宋_GB2312" w:eastAsia="仿宋_GB2312" w:hAnsi="仿宋_GB2312" w:cs="仿宋_GB2312" w:hint="eastAsia"/>
          <w:bCs/>
          <w:sz w:val="32"/>
          <w:szCs w:val="32"/>
        </w:rPr>
        <w:t>新能源汽车产业确定为主导产业、“十二五”全力扶持，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在前两年实现翻番增幅基础上、</w:t>
      </w:r>
      <w:r w:rsidR="002B0EEF">
        <w:rPr>
          <w:rFonts w:ascii="仿宋_GB2312" w:eastAsia="仿宋_GB2312" w:hAnsi="仿宋_GB2312" w:cs="仿宋_GB2312" w:hint="eastAsia"/>
          <w:bCs/>
          <w:sz w:val="32"/>
          <w:szCs w:val="32"/>
        </w:rPr>
        <w:t>2017年增长65%，2018年增长31.25%；七是发展态势强劲。目前4家已建成整车厂单班产能规模达26万辆，预计到“十三五”期末产</w:t>
      </w:r>
      <w:r w:rsidR="002B0EEF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能可达到80万辆，全产业链产值超千亿。</w:t>
      </w:r>
    </w:p>
    <w:p w:rsidR="00662965" w:rsidRDefault="002B0EEF" w:rsidP="00432984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致力打造中国最早、全球知名、产业集聚度最高的氢能之城、长三角绿色氢谷，是国内首家“国际氢能与燃料电池协会”会员单位、国际氢能与燃料电池汽车大会永久会址。2010年底，开始布局氢能产业发展，营造了“政府扶持、社会认可、企业主导、市场主体”的产业发展环境，招引扶持了一批优质项目落户，目前已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拥有百应能源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、碧空氢能、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泽禾新能源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、亚曼汽车、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氢枫能源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、江苏清能、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思茂空压机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、美国安思卓等近20家氢能企业。通过不断引进、研发、创新，目前均具有自主知识技术产权，主要产品技术已达到国际一流水平，具备了规模化生产和应用的条件和基础。加快区域融合，积极参与长三角氢走廊建设，目标2030年，如皋氢能产业产值超千亿元。</w:t>
      </w:r>
    </w:p>
    <w:p w:rsidR="00662965" w:rsidRDefault="002B0EEF" w:rsidP="004329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端装备制造产业，区内现有思源电气、威格机电、HUBB电气等高端装备制造企业60多家，依托开发区金属表面处理中心，以智能输变电装备、电子电气及智能装备为重点，抢抓国家大力发展工业4.0机遇期，融入物联网，提高装备制造业技术水平和基础配套水平，提高产业整体竞争力，不断满足市场新的需求。依托现有产业基础，重点布局高压电器设备制造及配套产业，鼓励发展高压电器、电力电气成套装备，打造全国超高压、特高压输变电设备及核心件生产基地。</w:t>
      </w:r>
    </w:p>
    <w:p w:rsidR="00662965" w:rsidRDefault="002B0EEF" w:rsidP="00D267C3">
      <w:pPr>
        <w:widowControl/>
        <w:spacing w:line="5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如皋经济技术开发区将为您提供一流的发</w:t>
      </w:r>
      <w:r w:rsidR="00D267C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展平台，开拓国际视野，与业界精英交流学习，与优秀团队合作共事。</w:t>
      </w:r>
    </w:p>
    <w:p w:rsidR="00662965" w:rsidRDefault="00662965" w:rsidP="004329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662965" w:rsidSect="006629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965" w:rsidRDefault="00662965" w:rsidP="00662965">
      <w:r>
        <w:separator/>
      </w:r>
    </w:p>
  </w:endnote>
  <w:endnote w:type="continuationSeparator" w:id="1">
    <w:p w:rsidR="00662965" w:rsidRDefault="00662965" w:rsidP="00662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65" w:rsidRDefault="002114B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62965" w:rsidRDefault="002114B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B0EE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267C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965" w:rsidRDefault="00662965" w:rsidP="00662965">
      <w:r>
        <w:separator/>
      </w:r>
    </w:p>
  </w:footnote>
  <w:footnote w:type="continuationSeparator" w:id="1">
    <w:p w:rsidR="00662965" w:rsidRDefault="00662965" w:rsidP="00662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EA4529"/>
    <w:rsid w:val="00083334"/>
    <w:rsid w:val="00182D96"/>
    <w:rsid w:val="002114B1"/>
    <w:rsid w:val="002B0EEF"/>
    <w:rsid w:val="00432984"/>
    <w:rsid w:val="0060035C"/>
    <w:rsid w:val="00623681"/>
    <w:rsid w:val="00662965"/>
    <w:rsid w:val="00A7263F"/>
    <w:rsid w:val="00AF0DFD"/>
    <w:rsid w:val="00B452DB"/>
    <w:rsid w:val="00BD1E82"/>
    <w:rsid w:val="00C1457F"/>
    <w:rsid w:val="00D267C3"/>
    <w:rsid w:val="00D70A6C"/>
    <w:rsid w:val="23EA4529"/>
    <w:rsid w:val="25BF3744"/>
    <w:rsid w:val="3B55420B"/>
    <w:rsid w:val="460D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9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6296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29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629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1205</Words>
  <Characters>65</Characters>
  <Application>Microsoft Office Word</Application>
  <DocSecurity>0</DocSecurity>
  <Lines>1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青鸾</dc:creator>
  <cp:lastModifiedBy>lenovo</cp:lastModifiedBy>
  <cp:revision>10</cp:revision>
  <dcterms:created xsi:type="dcterms:W3CDTF">2019-01-21T06:17:00Z</dcterms:created>
  <dcterms:modified xsi:type="dcterms:W3CDTF">2019-01-24T07:27:00Z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