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232323"/>
          <w:spacing w:val="0"/>
          <w:sz w:val="18"/>
          <w:szCs w:val="18"/>
        </w:rPr>
      </w:pPr>
      <w:r>
        <w:rPr>
          <w:rFonts w:hint="eastAsia" w:ascii="宋体" w:hAnsi="宋体" w:eastAsia="宋体" w:cs="宋体"/>
          <w:i w:val="0"/>
          <w:caps w:val="0"/>
          <w:color w:val="232323"/>
          <w:spacing w:val="0"/>
          <w:sz w:val="18"/>
          <w:szCs w:val="18"/>
          <w:bdr w:val="none" w:color="auto" w:sz="0" w:space="0"/>
          <w:shd w:val="clear" w:fill="FFFFFF"/>
        </w:rPr>
        <w:t>招聘计划</w:t>
      </w:r>
    </w:p>
    <w:tbl>
      <w:tblPr>
        <w:tblW w:w="9178" w:type="dxa"/>
        <w:jc w:val="center"/>
        <w:tblInd w:w="-4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8"/>
        <w:gridCol w:w="1802"/>
        <w:gridCol w:w="1427"/>
        <w:gridCol w:w="1427"/>
        <w:gridCol w:w="1427"/>
        <w:gridCol w:w="10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b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32323"/>
                <w:spacing w:val="0"/>
                <w:sz w:val="18"/>
                <w:szCs w:val="18"/>
                <w:bdr w:val="none" w:color="auto" w:sz="0" w:space="0"/>
              </w:rPr>
              <w:t>经济管理理论教师（含教学管理）</w:t>
            </w:r>
          </w:p>
        </w:tc>
        <w:tc>
          <w:tcPr>
            <w:tcW w:w="180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b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32323"/>
                <w:spacing w:val="0"/>
                <w:sz w:val="18"/>
                <w:szCs w:val="18"/>
                <w:bdr w:val="none" w:color="auto" w:sz="0" w:space="0"/>
              </w:rPr>
              <w:t>信息类理论教师</w:t>
            </w:r>
          </w:p>
        </w:tc>
        <w:tc>
          <w:tcPr>
            <w:tcW w:w="14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b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32323"/>
                <w:spacing w:val="0"/>
                <w:sz w:val="18"/>
                <w:szCs w:val="18"/>
                <w:bdr w:val="none" w:color="auto" w:sz="0" w:space="0"/>
              </w:rPr>
              <w:t>语文教师</w:t>
            </w:r>
          </w:p>
        </w:tc>
        <w:tc>
          <w:tcPr>
            <w:tcW w:w="14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b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32323"/>
                <w:spacing w:val="0"/>
                <w:sz w:val="18"/>
                <w:szCs w:val="18"/>
                <w:bdr w:val="none" w:color="auto" w:sz="0" w:space="0"/>
              </w:rPr>
              <w:t>思政教师</w:t>
            </w:r>
          </w:p>
        </w:tc>
        <w:tc>
          <w:tcPr>
            <w:tcW w:w="14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b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32323"/>
                <w:spacing w:val="0"/>
                <w:sz w:val="18"/>
                <w:szCs w:val="18"/>
                <w:bdr w:val="none" w:color="auto" w:sz="0" w:space="0"/>
              </w:rPr>
              <w:t>体育教师</w:t>
            </w:r>
          </w:p>
        </w:tc>
        <w:tc>
          <w:tcPr>
            <w:tcW w:w="100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b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32323"/>
                <w:spacing w:val="0"/>
                <w:sz w:val="18"/>
                <w:szCs w:val="18"/>
                <w:bdr w:val="none" w:color="auto" w:sz="0" w:space="0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208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b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3232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b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3232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b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3232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b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3232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4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b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3232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5" w:lineRule="atLeast"/>
              <w:ind w:left="0" w:right="0"/>
              <w:jc w:val="left"/>
              <w:rPr>
                <w:b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232323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C37F7"/>
    <w:rsid w:val="1F4C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Office_10.1.0.7452_F1E327BC-269C-435d-A152-05C5408002CA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2018-07-05T06:41:00Z</dcterms:created>
  <dc:creator>向青釉</dc:creator>
  <cp:lastModifiedBy>向青釉</cp:lastModifiedBy>
  <dcterms:modified xsi:type="dcterms:W3CDTF">2018-07-05T06:53:10Z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2052-10.1.0.7452</vt:lpwstr>
  </property>
</Properties>
</file>