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00"/>
      </w:pPr>
      <w:r>
        <w:rPr>
          <w:rFonts w:ascii="仿宋_GB2312" w:hAnsi="微软雅黑" w:eastAsia="仿宋_GB2312" w:cs="仿宋_GB2312"/>
          <w:color w:val="373737"/>
          <w:sz w:val="30"/>
          <w:szCs w:val="30"/>
          <w:bdr w:val="none" w:color="auto" w:sz="0" w:space="0"/>
          <w:shd w:val="clear" w:fill="FFFFFF"/>
        </w:rPr>
        <w:t>各学院联系方式：</w:t>
      </w:r>
    </w:p>
    <w:tbl>
      <w:tblPr>
        <w:tblW w:w="8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9"/>
        <w:gridCol w:w="677"/>
        <w:gridCol w:w="3212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6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3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人文学院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曹老师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0878-3100511，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cxh@cxtc.edu.cn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教育学院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尹老师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0878-3110921,15987850699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ysqing@cxtc.edu.cn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地理科学与旅游管理学院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0878-3139016,13987856617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wxldlx@cxtc.edu.cn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化学与生命科学学院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徐老师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0878-3139132,13769267577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chtown@cxtc.edu.cn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经济与管理学院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梁老师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0878-3110391,13987801565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cxsfxyljs@cxtc.edu.cn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数学与统计学院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李老师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,0878-3121012,13769293817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liyunx@cxtc.edu.cn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美术与艺术设计学院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0878-3101950,13987897905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ascii="Arial" w:hAnsi="Arial" w:eastAsia="微软雅黑" w:cs="Arial"/>
                <w:color w:val="373737"/>
                <w:sz w:val="24"/>
                <w:szCs w:val="24"/>
                <w:bdr w:val="none" w:color="auto" w:sz="0" w:space="0"/>
              </w:rPr>
              <w:t>W</w:t>
            </w: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jc200058@cxtc.edu.cn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外国语学院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顾老师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0878-3139791,13529702855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gjh@cxtc.edu.cn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音乐学院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李老师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0878-3101952,13987849536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ysxlyy@cxtc.edu.cn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物理与电子科学学院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何老师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0878-3121785,13308786309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hyt@cxtc.edu.cn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体育与健康学院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0878-3122287,13638768000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wjz@cxtc.edu.cn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政治与公共管理学院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陈老师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0878-3139757,13170508880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chenwenqing@cxtc.edu.cn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马克思主义学院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徐老师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0878-3111232,13508855327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ysxxgh@cxtc.edu.cn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信息科学与技术学院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0878-3120872，</w:t>
            </w:r>
            <w:r>
              <w:rPr>
                <w:rFonts w:hint="default" w:ascii="Arial" w:hAnsi="Arial" w:eastAsia="宋体" w:cs="Arial"/>
                <w:color w:val="373737"/>
                <w:sz w:val="24"/>
                <w:szCs w:val="24"/>
                <w:bdr w:val="none" w:color="auto" w:sz="0" w:space="0"/>
              </w:rPr>
              <w:t>18787899889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73737"/>
                <w:sz w:val="24"/>
                <w:szCs w:val="24"/>
                <w:bdr w:val="none" w:color="auto" w:sz="0" w:space="0"/>
              </w:rPr>
              <w:t>wzhg@cxtc.edu.cn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75C06"/>
    <w:rsid w:val="7B275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73737"/>
      <w:u w:val="none"/>
    </w:rPr>
  </w:style>
  <w:style w:type="character" w:styleId="5">
    <w:name w:val="Hyperlink"/>
    <w:basedOn w:val="3"/>
    <w:uiPriority w:val="0"/>
    <w:rPr>
      <w:color w:val="373737"/>
      <w:u w:val="none"/>
    </w:rPr>
  </w:style>
  <w:style w:type="character" w:customStyle="1" w:styleId="7">
    <w:name w:val="next"/>
    <w:basedOn w:val="3"/>
    <w:uiPriority w:val="0"/>
  </w:style>
  <w:style w:type="character" w:customStyle="1" w:styleId="8">
    <w:name w:val="prev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2018-05-10T08:43:00Z</dcterms:created>
  <dc:creator>娜娜1413443272</dc:creator>
  <cp:lastModifiedBy>娜娜1413443272</cp:lastModifiedBy>
  <dcterms:modified xsi:type="dcterms:W3CDTF">2018-05-10T08:44:52Z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