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>包头市中小学社会综合实践教育中心招聘教师报名表</w:t>
      </w:r>
    </w:p>
    <w:p>
      <w:pPr>
        <w:rPr>
          <w:rFonts w:ascii="仿宋" w:hAnsi="仿宋" w:eastAsia="仿宋"/>
        </w:rPr>
      </w:pPr>
    </w:p>
    <w:tbl>
      <w:tblPr>
        <w:tblStyle w:val="6"/>
        <w:tblW w:w="9833" w:type="dxa"/>
        <w:jc w:val="center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65"/>
        <w:gridCol w:w="465"/>
        <w:gridCol w:w="330"/>
        <w:gridCol w:w="1215"/>
        <w:gridCol w:w="1275"/>
        <w:gridCol w:w="1417"/>
        <w:gridCol w:w="199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性别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出生年月</w:t>
            </w:r>
          </w:p>
        </w:tc>
        <w:tc>
          <w:tcPr>
            <w:tcW w:w="1417" w:type="dxa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身份证号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身高</w:t>
            </w:r>
          </w:p>
        </w:tc>
        <w:tc>
          <w:tcPr>
            <w:tcW w:w="1417" w:type="dxa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7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户籍所在地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政治面貌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37" w:hRule="atLeast"/>
          <w:jc w:val="center"/>
        </w:trPr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毕业学校</w:t>
            </w:r>
          </w:p>
        </w:tc>
        <w:tc>
          <w:tcPr>
            <w:tcW w:w="21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4"/>
              </w:rPr>
              <w:t>毕业专业</w:t>
            </w:r>
          </w:p>
        </w:tc>
        <w:tc>
          <w:tcPr>
            <w:tcW w:w="26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90" w:type="dxa"/>
            <w:vMerge w:val="continue"/>
            <w:tcBorders>
              <w:bottom w:val="single" w:color="auto" w:sz="4" w:space="0"/>
            </w:tcBorders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工作时间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4"/>
              </w:rPr>
              <w:t>现工作单位</w:t>
            </w:r>
          </w:p>
        </w:tc>
        <w:tc>
          <w:tcPr>
            <w:tcW w:w="4688" w:type="dxa"/>
            <w:gridSpan w:val="4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联系电话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有何特长</w:t>
            </w:r>
          </w:p>
        </w:tc>
        <w:tc>
          <w:tcPr>
            <w:tcW w:w="3413" w:type="dxa"/>
            <w:gridSpan w:val="3"/>
          </w:tcPr>
          <w:p>
            <w:pPr>
              <w:jc w:val="left"/>
              <w:rPr>
                <w:rFonts w:cs="仿宋_GB2312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拟报岗位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学习及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工作简历</w:t>
            </w:r>
          </w:p>
        </w:tc>
        <w:tc>
          <w:tcPr>
            <w:tcW w:w="8363" w:type="dxa"/>
            <w:gridSpan w:val="8"/>
          </w:tcPr>
          <w:p>
            <w:pPr>
              <w:jc w:val="left"/>
              <w:rPr>
                <w:rFonts w:cs="仿宋_GB2312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取得的荣誉</w:t>
            </w:r>
          </w:p>
        </w:tc>
        <w:tc>
          <w:tcPr>
            <w:tcW w:w="8363" w:type="dxa"/>
            <w:gridSpan w:val="8"/>
          </w:tcPr>
          <w:p>
            <w:pPr>
              <w:jc w:val="left"/>
              <w:rPr>
                <w:rFonts w:cs="仿宋_GB2312" w:asciiTheme="minorEastAsia" w:hAnsiTheme="minorEastAsia" w:eastAsiaTheme="minorEastAsia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资格审查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意见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ind w:right="560"/>
              <w:jc w:val="left"/>
              <w:rPr>
                <w:rFonts w:cs="仿宋_GB2312" w:asciiTheme="minorEastAsia" w:hAnsiTheme="minorEastAsia" w:eastAsia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组长签字：盖章年月日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86FAF"/>
    <w:rsid w:val="00684736"/>
    <w:rsid w:val="00870211"/>
    <w:rsid w:val="00B33E11"/>
    <w:rsid w:val="03346050"/>
    <w:rsid w:val="16BA3559"/>
    <w:rsid w:val="6CA86FAF"/>
    <w:rsid w:val="6EC87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311</Words>
  <Characters>1778</Characters>
  <Lines>14</Lines>
  <Paragraphs>4</Paragraphs>
  <ScaleCrop>false</ScaleCrop>
  <LinksUpToDate>false</LinksUpToDate>
  <CharactersWithSpaces>2085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2018-03-07T02:20:00Z</dcterms:created>
  <dc:creator>实践基地</dc:creator>
  <cp:lastModifiedBy>lenovo</cp:lastModifiedBy>
  <dcterms:modified xsi:type="dcterms:W3CDTF">2018-03-07T05:22:27Z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