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22" w:rsidRPr="00891A74" w:rsidRDefault="00082B22" w:rsidP="00082B22">
      <w:pPr>
        <w:widowControl/>
        <w:shd w:val="clear" w:color="auto" w:fill="FFFFFF"/>
        <w:spacing w:before="100" w:beforeAutospacing="1" w:after="100" w:afterAutospacing="1" w:line="525" w:lineRule="atLeast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91A7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台州市水务集团股份有限公司招聘公告</w:t>
      </w:r>
    </w:p>
    <w:p w:rsidR="00082B22" w:rsidRPr="00891A74" w:rsidRDefault="00082B22" w:rsidP="00082B22">
      <w:pPr>
        <w:pStyle w:val="a3"/>
        <w:spacing w:beforeLines="0" w:afterLines="0" w:line="560" w:lineRule="exact"/>
        <w:ind w:firstLine="560"/>
        <w:rPr>
          <w:rFonts w:ascii="宋体" w:hAnsi="宋体" w:cs="宋体"/>
          <w:kern w:val="0"/>
          <w:sz w:val="28"/>
          <w:szCs w:val="28"/>
        </w:rPr>
      </w:pPr>
      <w:r w:rsidRPr="00891A74">
        <w:rPr>
          <w:rFonts w:ascii="宋体" w:hAnsi="宋体" w:hint="eastAsia"/>
          <w:sz w:val="28"/>
          <w:szCs w:val="28"/>
        </w:rPr>
        <w:t>台州市水务集团股份有限公司是市人民政府本级一级直属国有企业，其</w:t>
      </w:r>
      <w:r w:rsidRPr="00891A74">
        <w:rPr>
          <w:rFonts w:ascii="宋体" w:hAnsi="宋体"/>
          <w:sz w:val="28"/>
          <w:szCs w:val="28"/>
        </w:rPr>
        <w:t>前身为黄椒温联合供水有限公司，经过</w:t>
      </w:r>
      <w:r w:rsidRPr="00891A74">
        <w:rPr>
          <w:rFonts w:ascii="宋体" w:hAnsi="宋体" w:hint="eastAsia"/>
          <w:sz w:val="28"/>
          <w:szCs w:val="28"/>
        </w:rPr>
        <w:t>二十多</w:t>
      </w:r>
      <w:r w:rsidRPr="00891A74">
        <w:rPr>
          <w:rFonts w:ascii="宋体" w:hAnsi="宋体"/>
          <w:sz w:val="28"/>
          <w:szCs w:val="28"/>
        </w:rPr>
        <w:t>年的经营和培育，目前</w:t>
      </w:r>
      <w:r w:rsidRPr="00891A74">
        <w:rPr>
          <w:rFonts w:ascii="宋体" w:hAnsi="宋体" w:hint="eastAsia"/>
          <w:sz w:val="28"/>
          <w:szCs w:val="28"/>
        </w:rPr>
        <w:t>总资产金额</w:t>
      </w:r>
      <w:r w:rsidRPr="00891A74">
        <w:rPr>
          <w:rFonts w:ascii="宋体" w:hAnsi="宋体"/>
          <w:sz w:val="28"/>
          <w:szCs w:val="28"/>
        </w:rPr>
        <w:t>已</w:t>
      </w:r>
      <w:r w:rsidRPr="00891A74">
        <w:rPr>
          <w:rFonts w:ascii="宋体" w:hAnsi="宋体" w:hint="eastAsia"/>
          <w:sz w:val="28"/>
          <w:szCs w:val="28"/>
        </w:rPr>
        <w:t>达20多亿元，</w:t>
      </w:r>
      <w:r w:rsidRPr="00891A74">
        <w:rPr>
          <w:rFonts w:ascii="宋体" w:hAnsi="宋体"/>
          <w:sz w:val="28"/>
          <w:szCs w:val="28"/>
        </w:rPr>
        <w:t>发展成为集城</w:t>
      </w:r>
      <w:r w:rsidRPr="00891A74">
        <w:rPr>
          <w:rFonts w:ascii="宋体" w:hAnsi="宋体" w:hint="eastAsia"/>
          <w:sz w:val="28"/>
          <w:szCs w:val="28"/>
        </w:rPr>
        <w:t>市</w:t>
      </w:r>
      <w:r w:rsidRPr="00891A74">
        <w:rPr>
          <w:rFonts w:ascii="宋体" w:hAnsi="宋体"/>
          <w:sz w:val="28"/>
          <w:szCs w:val="28"/>
        </w:rPr>
        <w:t>供水、房地产投资、园林绿化、市政安装、酒店旅游等多项综合业务的投资控股型企业集团</w:t>
      </w:r>
      <w:r w:rsidRPr="00891A74">
        <w:rPr>
          <w:rFonts w:ascii="宋体" w:hAnsi="宋体" w:hint="eastAsia"/>
          <w:sz w:val="28"/>
          <w:szCs w:val="28"/>
        </w:rPr>
        <w:t>。</w:t>
      </w:r>
      <w:r w:rsidRPr="00891A74">
        <w:rPr>
          <w:rFonts w:ascii="宋体" w:hAnsi="宋体" w:cs="宋体" w:hint="eastAsia"/>
          <w:kern w:val="0"/>
          <w:sz w:val="28"/>
          <w:szCs w:val="28"/>
        </w:rPr>
        <w:t>现因工作需要，面向社会公开招聘工作人员</w:t>
      </w:r>
      <w:r w:rsidR="0022490E">
        <w:rPr>
          <w:rFonts w:ascii="宋体" w:hAnsi="宋体" w:cs="宋体" w:hint="eastAsia"/>
          <w:kern w:val="0"/>
          <w:sz w:val="28"/>
          <w:szCs w:val="28"/>
        </w:rPr>
        <w:t>5</w:t>
      </w:r>
      <w:r w:rsidRPr="00891A74">
        <w:rPr>
          <w:rFonts w:ascii="宋体" w:hAnsi="宋体" w:cs="宋体" w:hint="eastAsia"/>
          <w:kern w:val="0"/>
          <w:sz w:val="28"/>
          <w:szCs w:val="28"/>
        </w:rPr>
        <w:t>名，有关事项公告如下：</w:t>
      </w:r>
    </w:p>
    <w:p w:rsidR="00082B22" w:rsidRDefault="00082B22" w:rsidP="00082B22">
      <w:pPr>
        <w:pStyle w:val="a5"/>
        <w:widowControl/>
        <w:numPr>
          <w:ilvl w:val="0"/>
          <w:numId w:val="1"/>
        </w:numPr>
        <w:shd w:val="clear" w:color="auto" w:fill="FFFFFF"/>
        <w:spacing w:line="450" w:lineRule="atLeast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招聘职位人数及</w:t>
      </w:r>
      <w:r w:rsidR="00A66EF0">
        <w:rPr>
          <w:rFonts w:ascii="宋体" w:eastAsia="宋体" w:hAnsi="宋体" w:cs="宋体" w:hint="eastAsia"/>
          <w:kern w:val="0"/>
          <w:sz w:val="28"/>
          <w:szCs w:val="28"/>
        </w:rPr>
        <w:t>专业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要求</w:t>
      </w:r>
    </w:p>
    <w:tbl>
      <w:tblPr>
        <w:tblStyle w:val="aa"/>
        <w:tblW w:w="0" w:type="auto"/>
        <w:tblLook w:val="04A0"/>
      </w:tblPr>
      <w:tblGrid>
        <w:gridCol w:w="534"/>
        <w:gridCol w:w="567"/>
        <w:gridCol w:w="2126"/>
        <w:gridCol w:w="992"/>
        <w:gridCol w:w="992"/>
        <w:gridCol w:w="993"/>
        <w:gridCol w:w="1464"/>
        <w:gridCol w:w="854"/>
      </w:tblGrid>
      <w:tr w:rsidR="003B4620" w:rsidTr="00481809">
        <w:tc>
          <w:tcPr>
            <w:tcW w:w="534" w:type="dxa"/>
            <w:vAlign w:val="center"/>
          </w:tcPr>
          <w:p w:rsidR="003B4620" w:rsidRPr="00A24765" w:rsidRDefault="003B4620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vAlign w:val="center"/>
          </w:tcPr>
          <w:p w:rsidR="003B4620" w:rsidRPr="00A24765" w:rsidRDefault="003B4620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3B4620" w:rsidRPr="00A24765" w:rsidRDefault="003B4620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2126" w:type="dxa"/>
            <w:vAlign w:val="center"/>
          </w:tcPr>
          <w:p w:rsidR="003B4620" w:rsidRPr="00A24765" w:rsidRDefault="003B4620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 w:rsidR="004818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992" w:type="dxa"/>
            <w:vAlign w:val="center"/>
          </w:tcPr>
          <w:p w:rsidR="003B4620" w:rsidRPr="00A24765" w:rsidRDefault="003B4620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="004818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92" w:type="dxa"/>
            <w:vAlign w:val="center"/>
          </w:tcPr>
          <w:p w:rsidR="003B4620" w:rsidRPr="00A24765" w:rsidRDefault="003B4620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4818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龄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A780C" w:rsidRDefault="001900ED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</w:t>
            </w:r>
          </w:p>
          <w:p w:rsidR="003B4620" w:rsidRPr="00A24765" w:rsidRDefault="001900ED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0ED" w:rsidRDefault="001900ED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</w:t>
            </w:r>
            <w:r w:rsidR="004818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他</w:t>
            </w:r>
          </w:p>
          <w:p w:rsidR="003B4620" w:rsidRPr="00A24765" w:rsidRDefault="001900ED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  <w:r w:rsidR="004818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3B4620" w:rsidRPr="00A24765" w:rsidRDefault="001900ED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聘用岗位</w:t>
            </w:r>
          </w:p>
        </w:tc>
      </w:tr>
      <w:tr w:rsidR="007A780C" w:rsidTr="00481809">
        <w:tc>
          <w:tcPr>
            <w:tcW w:w="534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给排水</w:t>
            </w:r>
          </w:p>
        </w:tc>
        <w:tc>
          <w:tcPr>
            <w:tcW w:w="992" w:type="dxa"/>
            <w:vMerge w:val="restart"/>
            <w:vAlign w:val="center"/>
          </w:tcPr>
          <w:p w:rsidR="007A780C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</w:t>
            </w:r>
          </w:p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以上（学士学位）</w:t>
            </w:r>
          </w:p>
        </w:tc>
        <w:tc>
          <w:tcPr>
            <w:tcW w:w="992" w:type="dxa"/>
            <w:vMerge w:val="restart"/>
            <w:vAlign w:val="center"/>
          </w:tcPr>
          <w:p w:rsidR="007A780C" w:rsidRPr="00A24765" w:rsidRDefault="008A7FEF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="007A78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0C" w:rsidRPr="00A24765" w:rsidRDefault="007A780C" w:rsidP="002B42F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应届毕业生或具有</w:t>
            </w:r>
            <w:r w:rsidR="002B42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实际工作经验者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下属子公司</w:t>
            </w:r>
          </w:p>
        </w:tc>
      </w:tr>
      <w:tr w:rsidR="007A780C" w:rsidTr="00481809">
        <w:tc>
          <w:tcPr>
            <w:tcW w:w="534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电气工程及其自动化（电气类）</w:t>
            </w:r>
          </w:p>
        </w:tc>
        <w:tc>
          <w:tcPr>
            <w:tcW w:w="992" w:type="dxa"/>
            <w:vMerge/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780C" w:rsidTr="00481809">
        <w:tc>
          <w:tcPr>
            <w:tcW w:w="534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自动化（自动化类）及仪器仪表</w:t>
            </w:r>
          </w:p>
        </w:tc>
        <w:tc>
          <w:tcPr>
            <w:tcW w:w="992" w:type="dxa"/>
            <w:vMerge/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780C" w:rsidTr="00481809">
        <w:tc>
          <w:tcPr>
            <w:tcW w:w="534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992" w:type="dxa"/>
            <w:vMerge/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780C" w:rsidTr="00481809">
        <w:tc>
          <w:tcPr>
            <w:tcW w:w="534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A780C" w:rsidRPr="00A24765" w:rsidRDefault="007A780C" w:rsidP="004818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992" w:type="dxa"/>
            <w:vMerge/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7A780C" w:rsidRPr="00A24765" w:rsidRDefault="007A780C" w:rsidP="007A780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82B22" w:rsidRPr="00891A74" w:rsidRDefault="00082B22" w:rsidP="00082B22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二、公开招聘程序和办法</w:t>
      </w:r>
    </w:p>
    <w:p w:rsidR="00082B22" w:rsidRPr="00891A74" w:rsidRDefault="00082B22" w:rsidP="00082B22">
      <w:pPr>
        <w:widowControl/>
        <w:shd w:val="clear" w:color="auto" w:fill="FFFFFF"/>
        <w:spacing w:line="450" w:lineRule="atLeast"/>
        <w:ind w:firstLine="64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bCs/>
          <w:kern w:val="0"/>
          <w:sz w:val="28"/>
          <w:szCs w:val="28"/>
        </w:rPr>
        <w:t>1、报名和资格审查</w:t>
      </w:r>
    </w:p>
    <w:p w:rsidR="00082B22" w:rsidRPr="00286947" w:rsidRDefault="00082B22" w:rsidP="00082B22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（1）报名时间与方式：自公告之日起至</w:t>
      </w:r>
      <w:r w:rsidR="00481809"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2D6849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2D6849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481809">
        <w:rPr>
          <w:rFonts w:ascii="宋体" w:eastAsia="宋体" w:hAnsi="宋体" w:cs="宋体" w:hint="eastAsia"/>
          <w:kern w:val="0"/>
          <w:sz w:val="28"/>
          <w:szCs w:val="28"/>
        </w:rPr>
        <w:t>（双休日除外）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286947">
        <w:rPr>
          <w:rFonts w:ascii="宋体" w:eastAsia="宋体" w:hAnsi="宋体" w:cs="宋体" w:hint="eastAsia"/>
          <w:kern w:val="0"/>
          <w:sz w:val="28"/>
          <w:szCs w:val="28"/>
        </w:rPr>
        <w:t>应聘者</w:t>
      </w:r>
      <w:r w:rsidR="00481809" w:rsidRPr="00286947">
        <w:rPr>
          <w:rFonts w:ascii="宋体" w:eastAsia="宋体" w:hAnsi="宋体" w:cs="宋体" w:hint="eastAsia"/>
          <w:kern w:val="0"/>
          <w:sz w:val="28"/>
          <w:szCs w:val="28"/>
        </w:rPr>
        <w:t>在</w:t>
      </w:r>
      <w:r w:rsidR="00481809" w:rsidRPr="00286947">
        <w:rPr>
          <w:rFonts w:ascii="宋体" w:eastAsia="宋体" w:hAnsi="宋体" w:hint="eastAsia"/>
          <w:sz w:val="28"/>
          <w:szCs w:val="28"/>
          <w:shd w:val="clear" w:color="auto" w:fill="FFFFFF"/>
        </w:rPr>
        <w:t>上午8:30-12:00，下午14:00-17:00</w:t>
      </w:r>
      <w:r w:rsidRPr="00286947">
        <w:rPr>
          <w:rFonts w:ascii="宋体" w:eastAsia="宋体" w:hAnsi="宋体" w:cs="宋体" w:hint="eastAsia"/>
          <w:kern w:val="0"/>
          <w:sz w:val="28"/>
          <w:szCs w:val="28"/>
        </w:rPr>
        <w:t>到</w:t>
      </w:r>
      <w:r w:rsidR="00481809" w:rsidRPr="00286947">
        <w:rPr>
          <w:rFonts w:ascii="宋体" w:eastAsia="宋体" w:hAnsi="宋体" w:cs="宋体" w:hint="eastAsia"/>
          <w:kern w:val="0"/>
          <w:sz w:val="28"/>
          <w:szCs w:val="28"/>
        </w:rPr>
        <w:t>台州市黄岩区引泉路308号市水务集团行政楼412室</w:t>
      </w:r>
      <w:r w:rsidRPr="00286947">
        <w:rPr>
          <w:rFonts w:ascii="宋体" w:eastAsia="宋体" w:hAnsi="宋体" w:cs="宋体" w:hint="eastAsia"/>
          <w:kern w:val="0"/>
          <w:sz w:val="28"/>
          <w:szCs w:val="28"/>
        </w:rPr>
        <w:t>现场报名。</w:t>
      </w:r>
    </w:p>
    <w:p w:rsidR="00346CA5" w:rsidRPr="00346CA5" w:rsidRDefault="00082B22" w:rsidP="00082B22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（2）报名应提供的资（材）料包括：本人身份证、毕业证书、学位证书、任职资格证书、职（执）业资格证</w:t>
      </w:r>
      <w:r w:rsidRPr="00972A89">
        <w:rPr>
          <w:rFonts w:ascii="宋体" w:eastAsia="宋体" w:hAnsi="宋体" w:cs="宋体" w:hint="eastAsia"/>
          <w:kern w:val="0"/>
          <w:sz w:val="28"/>
          <w:szCs w:val="28"/>
        </w:rPr>
        <w:t>书、</w:t>
      </w:r>
      <w:r w:rsidRPr="00972A89">
        <w:rPr>
          <w:rFonts w:ascii="宋体" w:eastAsia="宋体" w:hAnsi="宋体" w:hint="eastAsia"/>
          <w:sz w:val="28"/>
          <w:szCs w:val="28"/>
          <w:shd w:val="clear" w:color="auto" w:fill="FFFFFF"/>
        </w:rPr>
        <w:t>曾任职单位从业及岗位证明、</w:t>
      </w:r>
      <w:r w:rsidRPr="00972A89">
        <w:rPr>
          <w:rFonts w:ascii="宋体" w:eastAsia="宋体" w:hAnsi="宋体" w:cs="宋体" w:hint="eastAsia"/>
          <w:kern w:val="0"/>
          <w:sz w:val="28"/>
          <w:szCs w:val="28"/>
        </w:rPr>
        <w:t>户口簿等原件、复印件及《台州市水务集团股份有限公司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公开招聘报名表》</w:t>
      </w:r>
      <w:r w:rsidR="00346CA5" w:rsidRPr="00346CA5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346CA5" w:rsidRPr="00346CA5">
        <w:rPr>
          <w:rFonts w:ascii="宋体" w:eastAsia="宋体" w:hAnsi="宋体" w:hint="eastAsia"/>
          <w:color w:val="000000"/>
          <w:sz w:val="28"/>
          <w:szCs w:val="28"/>
        </w:rPr>
        <w:t>诚信承诺书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（附后）各1份、近期1寸免冠照片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2张。在国外取得研究生学历的，还需提供教育部留学服务中心出具的《国外学历学位认证书》。</w:t>
      </w:r>
      <w:r w:rsidR="00346CA5">
        <w:rPr>
          <w:rFonts w:hint="eastAsia"/>
          <w:color w:val="000000"/>
          <w:szCs w:val="21"/>
        </w:rPr>
        <w:t xml:space="preserve">　　</w:t>
      </w:r>
    </w:p>
    <w:p w:rsidR="00346CA5" w:rsidRPr="00346CA5" w:rsidRDefault="00082B22" w:rsidP="00082B22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（3）资格审查。</w:t>
      </w:r>
      <w:r w:rsidR="00346CA5">
        <w:rPr>
          <w:rFonts w:ascii="宋体" w:eastAsia="宋体" w:hAnsi="宋体" w:cs="宋体" w:hint="eastAsia"/>
          <w:kern w:val="0"/>
          <w:sz w:val="28"/>
          <w:szCs w:val="28"/>
        </w:rPr>
        <w:t>报名结束</w:t>
      </w:r>
      <w:r w:rsidR="00EA61C2">
        <w:rPr>
          <w:rFonts w:ascii="宋体" w:eastAsia="宋体" w:hAnsi="宋体" w:cs="宋体" w:hint="eastAsia"/>
          <w:kern w:val="0"/>
          <w:sz w:val="28"/>
          <w:szCs w:val="28"/>
        </w:rPr>
        <w:t>后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招聘单位对报名人员进行资格</w:t>
      </w:r>
      <w:r w:rsidR="00346CA5">
        <w:rPr>
          <w:rFonts w:ascii="宋体" w:eastAsia="宋体" w:hAnsi="宋体" w:cs="宋体" w:hint="eastAsia"/>
          <w:kern w:val="0"/>
          <w:sz w:val="28"/>
          <w:szCs w:val="28"/>
        </w:rPr>
        <w:t>初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审，确定</w:t>
      </w:r>
      <w:r w:rsidR="00346CA5">
        <w:rPr>
          <w:rFonts w:ascii="宋体" w:eastAsia="宋体" w:hAnsi="宋体" w:cs="宋体" w:hint="eastAsia"/>
          <w:kern w:val="0"/>
          <w:sz w:val="28"/>
          <w:szCs w:val="28"/>
        </w:rPr>
        <w:t>通过初审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人员名</w:t>
      </w:r>
      <w:r w:rsidR="005137B8">
        <w:rPr>
          <w:rFonts w:ascii="宋体" w:eastAsia="宋体" w:hAnsi="宋体" w:cs="宋体" w:hint="eastAsia"/>
          <w:kern w:val="0"/>
          <w:sz w:val="28"/>
          <w:szCs w:val="28"/>
        </w:rPr>
        <w:t>单将在相关信息发布平台上公布，并通知到指定地点参加笔试。报考该专业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人数不足1:3</w:t>
      </w:r>
      <w:r w:rsidR="005137B8">
        <w:rPr>
          <w:rFonts w:ascii="宋体" w:eastAsia="宋体" w:hAnsi="宋体" w:cs="宋体" w:hint="eastAsia"/>
          <w:kern w:val="0"/>
          <w:sz w:val="28"/>
          <w:szCs w:val="28"/>
        </w:rPr>
        <w:t>比例的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，则</w:t>
      </w:r>
      <w:r>
        <w:rPr>
          <w:rFonts w:ascii="宋体" w:eastAsia="宋体" w:hAnsi="宋体" w:cs="宋体" w:hint="eastAsia"/>
          <w:kern w:val="0"/>
          <w:sz w:val="28"/>
          <w:szCs w:val="28"/>
        </w:rPr>
        <w:t>调整或取消</w:t>
      </w:r>
      <w:r w:rsidR="00972A89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 w:rsidR="005137B8">
        <w:rPr>
          <w:rFonts w:ascii="宋体" w:eastAsia="宋体" w:hAnsi="宋体" w:cs="宋体" w:hint="eastAsia"/>
          <w:kern w:val="0"/>
          <w:sz w:val="28"/>
          <w:szCs w:val="28"/>
        </w:rPr>
        <w:t>专业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招聘工作。</w:t>
      </w:r>
    </w:p>
    <w:p w:rsidR="00082B22" w:rsidRPr="00891A74" w:rsidRDefault="00082B22" w:rsidP="00082B22">
      <w:pPr>
        <w:widowControl/>
        <w:shd w:val="clear" w:color="auto" w:fill="FFFFFF"/>
        <w:spacing w:line="450" w:lineRule="atLeast"/>
        <w:ind w:firstLine="643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bCs/>
          <w:kern w:val="0"/>
          <w:sz w:val="28"/>
          <w:szCs w:val="28"/>
        </w:rPr>
        <w:t>2、考试、考察</w:t>
      </w:r>
    </w:p>
    <w:p w:rsidR="00082B22" w:rsidRPr="00891A74" w:rsidRDefault="00082B22" w:rsidP="00082B22">
      <w:pPr>
        <w:widowControl/>
        <w:shd w:val="clear" w:color="auto" w:fill="FFFFFF"/>
        <w:spacing w:before="100" w:beforeAutospacing="1" w:after="100" w:afterAutospacing="1" w:line="420" w:lineRule="atLeast"/>
        <w:ind w:firstLine="64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考试分为笔试(占40%)和面试(占60%)。按比例换算后的分值保留到小数点后两位。</w:t>
      </w:r>
    </w:p>
    <w:p w:rsidR="00082B22" w:rsidRPr="00891A74" w:rsidRDefault="00082B22" w:rsidP="00082B22">
      <w:pPr>
        <w:widowControl/>
        <w:shd w:val="clear" w:color="auto" w:fill="FFFFFF"/>
        <w:spacing w:before="100" w:beforeAutospacing="1" w:after="100" w:afterAutospacing="1" w:line="4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（1）笔试主要测试与招聘岗位专业及相关的专业理论知识水平、分析和解决实际问题、文字表达能力等综合素质</w:t>
      </w:r>
      <w:r w:rsidR="000F23D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0F23D5" w:rsidRPr="000F23D5">
        <w:rPr>
          <w:rFonts w:ascii="宋体" w:eastAsia="宋体" w:hAnsi="宋体" w:hint="eastAsia"/>
          <w:color w:val="000000"/>
          <w:sz w:val="28"/>
          <w:szCs w:val="28"/>
        </w:rPr>
        <w:t>笔试成绩满分为100分。</w:t>
      </w:r>
    </w:p>
    <w:p w:rsidR="00082B22" w:rsidRDefault="00082B22" w:rsidP="00082B22">
      <w:pPr>
        <w:widowControl/>
        <w:shd w:val="clear" w:color="auto" w:fill="FFFFFF"/>
        <w:spacing w:before="100" w:beforeAutospacing="1" w:after="100" w:afterAutospacing="1" w:line="42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（2）面试根据笔试成绩，从高分到低分按招聘人数1:3比例确定面试人选。面试主要测试</w:t>
      </w:r>
      <w:r w:rsidR="000F23D5">
        <w:rPr>
          <w:rFonts w:ascii="宋体" w:eastAsia="宋体" w:hAnsi="宋体" w:cs="宋体" w:hint="eastAsia"/>
          <w:kern w:val="0"/>
          <w:sz w:val="28"/>
          <w:szCs w:val="28"/>
        </w:rPr>
        <w:t>履行职位职责所要求的实际工作经验，基本素质和能力、岗位适应性等，</w:t>
      </w:r>
      <w:r w:rsidR="000F23D5" w:rsidRPr="000F23D5">
        <w:rPr>
          <w:rFonts w:ascii="宋体" w:eastAsia="宋体" w:hAnsi="宋体" w:hint="eastAsia"/>
          <w:color w:val="000000"/>
          <w:sz w:val="28"/>
          <w:szCs w:val="28"/>
        </w:rPr>
        <w:t>面试成绩满分为100分。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面试时间地点另行通知。</w:t>
      </w:r>
    </w:p>
    <w:p w:rsidR="005137B8" w:rsidRDefault="005137B8" w:rsidP="005137B8">
      <w:pPr>
        <w:widowControl/>
        <w:shd w:val="clear" w:color="auto" w:fill="FFFFFF"/>
        <w:spacing w:before="100" w:beforeAutospacing="1" w:after="100" w:afterAutospacing="1" w:line="420" w:lineRule="atLeast"/>
        <w:ind w:firstLine="560"/>
        <w:jc w:val="left"/>
        <w:rPr>
          <w:color w:val="000000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（3）</w:t>
      </w:r>
      <w:r w:rsidRPr="005137B8">
        <w:rPr>
          <w:rFonts w:ascii="宋体" w:eastAsia="宋体" w:hAnsi="宋体" w:hint="eastAsia"/>
          <w:color w:val="000000"/>
          <w:sz w:val="28"/>
          <w:szCs w:val="28"/>
        </w:rPr>
        <w:t>总成绩公布</w:t>
      </w:r>
    </w:p>
    <w:p w:rsidR="00DA47AA" w:rsidRDefault="005137B8" w:rsidP="00DA47AA">
      <w:pPr>
        <w:pStyle w:val="a6"/>
        <w:shd w:val="clear" w:color="auto" w:fill="FFFFFF"/>
        <w:ind w:firstLine="495"/>
        <w:rPr>
          <w:color w:val="000000"/>
          <w:sz w:val="28"/>
          <w:szCs w:val="28"/>
        </w:rPr>
      </w:pPr>
      <w:r w:rsidRPr="005137B8">
        <w:rPr>
          <w:rFonts w:hint="eastAsia"/>
          <w:color w:val="000000"/>
          <w:sz w:val="28"/>
          <w:szCs w:val="28"/>
        </w:rPr>
        <w:t>面试结束后，按笔试成绩、面试成绩合成计算总成绩。若总成绩相等，以笔试成绩高的排位在前。</w:t>
      </w:r>
    </w:p>
    <w:p w:rsidR="00082B22" w:rsidRPr="00DA47AA" w:rsidRDefault="00082B22" w:rsidP="00DA47AA">
      <w:pPr>
        <w:pStyle w:val="a6"/>
        <w:shd w:val="clear" w:color="auto" w:fill="FFFFFF"/>
        <w:ind w:firstLine="495"/>
        <w:rPr>
          <w:color w:val="000000"/>
          <w:sz w:val="28"/>
          <w:szCs w:val="28"/>
        </w:rPr>
      </w:pPr>
      <w:r w:rsidRPr="00891A74">
        <w:rPr>
          <w:rFonts w:hint="eastAsia"/>
          <w:sz w:val="28"/>
          <w:szCs w:val="28"/>
        </w:rPr>
        <w:lastRenderedPageBreak/>
        <w:t>（</w:t>
      </w:r>
      <w:r w:rsidR="00DA47AA">
        <w:rPr>
          <w:rFonts w:hint="eastAsia"/>
          <w:sz w:val="28"/>
          <w:szCs w:val="28"/>
        </w:rPr>
        <w:t>4）</w:t>
      </w:r>
      <w:r w:rsidRPr="00891A74">
        <w:rPr>
          <w:rFonts w:hint="eastAsia"/>
          <w:sz w:val="28"/>
          <w:szCs w:val="28"/>
        </w:rPr>
        <w:t>根据笔、面试总成绩，从高分到低分以1:1比例确定考察对象。考察内容为德、能、勤、绩、廉和遵纪守法情况。突出考察能力素质、工作实绩、道德品行、和岗位适应度。</w:t>
      </w:r>
    </w:p>
    <w:p w:rsidR="00082B22" w:rsidRPr="00891A74" w:rsidRDefault="00082B22" w:rsidP="00082B22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891A74">
        <w:rPr>
          <w:rFonts w:ascii="宋体" w:eastAsia="宋体" w:hAnsi="宋体" w:cs="宋体" w:hint="eastAsia"/>
          <w:bCs/>
          <w:kern w:val="0"/>
          <w:sz w:val="28"/>
          <w:szCs w:val="28"/>
        </w:rPr>
        <w:t>3、体检</w:t>
      </w:r>
    </w:p>
    <w:p w:rsidR="00082B22" w:rsidRPr="00DA47AA" w:rsidRDefault="00082B22" w:rsidP="00082B22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A47AA">
        <w:rPr>
          <w:rFonts w:ascii="宋体" w:eastAsia="宋体" w:hAnsi="宋体" w:cs="宋体" w:hint="eastAsia"/>
          <w:kern w:val="0"/>
          <w:sz w:val="28"/>
          <w:szCs w:val="28"/>
        </w:rPr>
        <w:t>以录用人数1:1确定体检对象</w:t>
      </w:r>
      <w:r w:rsidR="005137B8" w:rsidRPr="00DA47AA">
        <w:rPr>
          <w:rFonts w:ascii="宋体" w:eastAsia="宋体" w:hAnsi="宋体" w:cs="宋体" w:hint="eastAsia"/>
          <w:kern w:val="0"/>
          <w:sz w:val="28"/>
          <w:szCs w:val="28"/>
        </w:rPr>
        <w:t>（参照公务员录用体检标准）</w:t>
      </w:r>
      <w:r w:rsidRPr="00DA47AA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DA47AA">
        <w:rPr>
          <w:rFonts w:ascii="宋体" w:eastAsia="宋体" w:hAnsi="宋体" w:hint="eastAsia"/>
          <w:sz w:val="28"/>
          <w:szCs w:val="28"/>
          <w:shd w:val="clear" w:color="auto" w:fill="FFFFFF"/>
        </w:rPr>
        <w:t>确定体检的应聘人员不按规定的时间、地点参加体检的视作放弃应聘资格</w:t>
      </w:r>
      <w:r w:rsidRPr="00DA47AA">
        <w:rPr>
          <w:rFonts w:ascii="宋体" w:eastAsia="宋体" w:hAnsi="宋体" w:cs="宋体" w:hint="eastAsia"/>
          <w:kern w:val="0"/>
          <w:sz w:val="28"/>
          <w:szCs w:val="28"/>
        </w:rPr>
        <w:t>，有不合格对象时，依次递补。</w:t>
      </w:r>
    </w:p>
    <w:p w:rsidR="00082B22" w:rsidRPr="00891A74" w:rsidRDefault="00082B22" w:rsidP="00082B22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891A74">
        <w:rPr>
          <w:rFonts w:ascii="宋体" w:eastAsia="宋体" w:hAnsi="宋体" w:cs="宋体" w:hint="eastAsia"/>
          <w:bCs/>
          <w:kern w:val="0"/>
          <w:sz w:val="28"/>
          <w:szCs w:val="28"/>
        </w:rPr>
        <w:t>4、确定录用人选</w:t>
      </w:r>
    </w:p>
    <w:p w:rsidR="00082B22" w:rsidRPr="00891A74" w:rsidRDefault="00082B22" w:rsidP="00082B22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根据总成绩排序及考察、体检结果等情况确定录用人选。</w:t>
      </w:r>
    </w:p>
    <w:p w:rsidR="00082B22" w:rsidRPr="00891A74" w:rsidRDefault="00082B22" w:rsidP="00082B22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bCs/>
          <w:kern w:val="0"/>
          <w:sz w:val="28"/>
          <w:szCs w:val="28"/>
        </w:rPr>
        <w:t>5、公示、办理录用手续</w:t>
      </w:r>
    </w:p>
    <w:p w:rsidR="00082B22" w:rsidRPr="00891A74" w:rsidRDefault="00082B22" w:rsidP="00082B22">
      <w:pPr>
        <w:pStyle w:val="a6"/>
        <w:shd w:val="clear" w:color="auto" w:fill="FFFFFF"/>
        <w:ind w:firstLine="560"/>
        <w:rPr>
          <w:sz w:val="28"/>
          <w:szCs w:val="28"/>
        </w:rPr>
      </w:pPr>
      <w:r w:rsidRPr="00891A74">
        <w:rPr>
          <w:rFonts w:hint="eastAsia"/>
          <w:sz w:val="28"/>
          <w:szCs w:val="28"/>
        </w:rPr>
        <w:t>对拟录用人选在相关信息发布平台上公示，公示期满，对拟聘用人员没有异议或反映有问题经查实不影响聘用的，按有关政策规定办理录用手续；对反映有影响聘用问题并查有实据的，不予聘用；对反映的问题一时难以查实的，将暂缓聘用，待查清后再决定是否聘用。</w:t>
      </w:r>
    </w:p>
    <w:p w:rsidR="003651F9" w:rsidRPr="003651F9" w:rsidRDefault="00082B22" w:rsidP="003651F9">
      <w:pPr>
        <w:pStyle w:val="a6"/>
        <w:shd w:val="clear" w:color="auto" w:fill="FFFFFF"/>
        <w:rPr>
          <w:color w:val="000000"/>
          <w:sz w:val="28"/>
          <w:szCs w:val="28"/>
        </w:rPr>
      </w:pPr>
      <w:r w:rsidRPr="00891A74">
        <w:rPr>
          <w:rFonts w:hint="eastAsia"/>
          <w:sz w:val="28"/>
          <w:szCs w:val="28"/>
        </w:rPr>
        <w:t>拟聘人员须在规定时间内到聘用单位报到，无正当理由逾期不报到的，或在办理聘用手续前提出放弃的，视作自动取消聘用资格。</w:t>
      </w:r>
      <w:r w:rsidR="003651F9">
        <w:rPr>
          <w:rFonts w:hint="eastAsia"/>
          <w:color w:val="000000"/>
          <w:sz w:val="28"/>
          <w:szCs w:val="28"/>
        </w:rPr>
        <w:t>若</w:t>
      </w:r>
      <w:r w:rsidR="003651F9" w:rsidRPr="003651F9">
        <w:rPr>
          <w:rFonts w:hint="eastAsia"/>
          <w:color w:val="000000"/>
          <w:sz w:val="28"/>
          <w:szCs w:val="28"/>
        </w:rPr>
        <w:t>出现拟</w:t>
      </w:r>
      <w:r w:rsidR="003651F9">
        <w:rPr>
          <w:rFonts w:hint="eastAsia"/>
          <w:color w:val="000000"/>
          <w:sz w:val="28"/>
          <w:szCs w:val="28"/>
        </w:rPr>
        <w:t>聘用人员放弃聘用资格或被取消聘用资格的，按该专业</w:t>
      </w:r>
      <w:r w:rsidR="003651F9" w:rsidRPr="003651F9">
        <w:rPr>
          <w:rFonts w:hint="eastAsia"/>
          <w:color w:val="000000"/>
          <w:sz w:val="28"/>
          <w:szCs w:val="28"/>
        </w:rPr>
        <w:t>考试总成绩从高分到低分依次替补。</w:t>
      </w:r>
    </w:p>
    <w:p w:rsidR="00082B22" w:rsidRPr="00891A74" w:rsidRDefault="00082B22" w:rsidP="00082B22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三、相关事项说明</w:t>
      </w:r>
    </w:p>
    <w:p w:rsidR="00082B22" w:rsidRPr="00891A74" w:rsidRDefault="00082B22" w:rsidP="00082B22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（1）信息发布平台：</w:t>
      </w:r>
    </w:p>
    <w:p w:rsidR="00082B22" w:rsidRPr="00891A74" w:rsidRDefault="00F95E5B" w:rsidP="00082B22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/>
          <w:kern w:val="0"/>
          <w:sz w:val="28"/>
          <w:szCs w:val="28"/>
        </w:rPr>
        <w:lastRenderedPageBreak/>
        <w:fldChar w:fldCharType="begin"/>
      </w:r>
      <w:r w:rsidR="00082B22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="00082B22" w:rsidRPr="00891A74">
        <w:rPr>
          <w:rFonts w:ascii="宋体" w:eastAsia="宋体" w:hAnsi="宋体" w:cs="宋体" w:hint="eastAsia"/>
          <w:kern w:val="0"/>
          <w:sz w:val="28"/>
          <w:szCs w:val="28"/>
        </w:rPr>
        <w:instrText>= 1 \* GB3</w:instrText>
      </w:r>
      <w:r w:rsidR="00082B22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separate"/>
      </w:r>
      <w:r w:rsidR="00082B22" w:rsidRPr="00891A74">
        <w:rPr>
          <w:rFonts w:ascii="宋体" w:eastAsia="宋体" w:hAnsi="宋体" w:cs="宋体" w:hint="eastAsia"/>
          <w:noProof/>
          <w:kern w:val="0"/>
          <w:sz w:val="28"/>
          <w:szCs w:val="28"/>
        </w:rPr>
        <w:t>①</w: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end"/>
      </w:r>
      <w:r w:rsidR="00082B22" w:rsidRPr="00891A74">
        <w:rPr>
          <w:rFonts w:ascii="宋体" w:eastAsia="宋体" w:hAnsi="宋体" w:cs="宋体" w:hint="eastAsia"/>
          <w:kern w:val="0"/>
          <w:sz w:val="28"/>
          <w:szCs w:val="28"/>
        </w:rPr>
        <w:t>台州市国资委：http://www.tzgzw.gov.cn</w:t>
      </w:r>
    </w:p>
    <w:p w:rsidR="00082B22" w:rsidRPr="00891A74" w:rsidRDefault="00F95E5B" w:rsidP="00082B22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begin"/>
      </w:r>
      <w:r w:rsidR="00082B22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="00082B22" w:rsidRPr="00891A74">
        <w:rPr>
          <w:rFonts w:ascii="宋体" w:eastAsia="宋体" w:hAnsi="宋体" w:cs="宋体" w:hint="eastAsia"/>
          <w:kern w:val="0"/>
          <w:sz w:val="28"/>
          <w:szCs w:val="28"/>
        </w:rPr>
        <w:instrText>= 2 \* GB3</w:instrText>
      </w:r>
      <w:r w:rsidR="00082B22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separate"/>
      </w:r>
      <w:r w:rsidR="00082B22" w:rsidRPr="00891A74">
        <w:rPr>
          <w:rFonts w:ascii="宋体" w:eastAsia="宋体" w:hAnsi="宋体" w:cs="宋体" w:hint="eastAsia"/>
          <w:noProof/>
          <w:kern w:val="0"/>
          <w:sz w:val="28"/>
          <w:szCs w:val="28"/>
        </w:rPr>
        <w:t>②</w: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end"/>
      </w:r>
      <w:r w:rsidR="00082B22" w:rsidRPr="00891A74">
        <w:rPr>
          <w:rFonts w:ascii="宋体" w:eastAsia="宋体" w:hAnsi="宋体" w:cs="宋体" w:hint="eastAsia"/>
          <w:kern w:val="0"/>
          <w:sz w:val="28"/>
          <w:szCs w:val="28"/>
        </w:rPr>
        <w:t>台州市水务集团股份有限公司：</w:t>
      </w:r>
      <w:hyperlink r:id="rId7" w:history="1">
        <w:r w:rsidR="00082B22" w:rsidRPr="00891A74">
          <w:rPr>
            <w:rStyle w:val="a4"/>
            <w:rFonts w:ascii="宋体" w:eastAsia="宋体" w:hAnsi="宋体" w:cs="宋体"/>
            <w:kern w:val="0"/>
            <w:sz w:val="28"/>
            <w:szCs w:val="28"/>
          </w:rPr>
          <w:t>http://www.</w:t>
        </w:r>
        <w:r w:rsidR="00082B22" w:rsidRPr="00891A74">
          <w:rPr>
            <w:rStyle w:val="a4"/>
            <w:rFonts w:ascii="宋体" w:eastAsia="宋体" w:hAnsi="宋体" w:cs="宋体" w:hint="eastAsia"/>
            <w:kern w:val="0"/>
            <w:sz w:val="28"/>
            <w:szCs w:val="28"/>
          </w:rPr>
          <w:t>zjtzwater.com</w:t>
        </w:r>
      </w:hyperlink>
    </w:p>
    <w:p w:rsidR="00082B22" w:rsidRPr="00891A74" w:rsidRDefault="00F95E5B" w:rsidP="00082B22">
      <w:pPr>
        <w:widowControl/>
        <w:shd w:val="clear" w:color="auto" w:fill="FFFFFF"/>
        <w:spacing w:line="450" w:lineRule="atLeast"/>
        <w:ind w:firstLine="640"/>
        <w:jc w:val="left"/>
      </w:pP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begin"/>
      </w:r>
      <w:r w:rsidR="00082B22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="00082B22" w:rsidRPr="00891A74">
        <w:rPr>
          <w:rFonts w:ascii="宋体" w:eastAsia="宋体" w:hAnsi="宋体" w:cs="宋体" w:hint="eastAsia"/>
          <w:kern w:val="0"/>
          <w:sz w:val="28"/>
          <w:szCs w:val="28"/>
        </w:rPr>
        <w:instrText>= 3 \* GB3</w:instrText>
      </w:r>
      <w:r w:rsidR="00082B22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separate"/>
      </w:r>
      <w:r w:rsidR="00082B22" w:rsidRPr="00891A74">
        <w:rPr>
          <w:rFonts w:ascii="宋体" w:eastAsia="宋体" w:hAnsi="宋体" w:cs="宋体" w:hint="eastAsia"/>
          <w:noProof/>
          <w:kern w:val="0"/>
          <w:sz w:val="28"/>
          <w:szCs w:val="28"/>
        </w:rPr>
        <w:t>③</w: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end"/>
      </w:r>
      <w:r w:rsidR="00082B22" w:rsidRPr="00891A74">
        <w:rPr>
          <w:rFonts w:ascii="宋体" w:eastAsia="宋体" w:hAnsi="宋体" w:cs="宋体" w:hint="eastAsia"/>
          <w:kern w:val="0"/>
          <w:sz w:val="28"/>
          <w:szCs w:val="28"/>
        </w:rPr>
        <w:t>台州人才网：</w:t>
      </w:r>
      <w:hyperlink w:history="1">
        <w:r w:rsidR="00082B22" w:rsidRPr="00891A74">
          <w:rPr>
            <w:rFonts w:ascii="宋体" w:eastAsia="宋体" w:hAnsi="宋体" w:cs="宋体" w:hint="eastAsia"/>
            <w:kern w:val="0"/>
            <w:sz w:val="28"/>
            <w:szCs w:val="28"/>
          </w:rPr>
          <w:t>http://www.tzrc.com</w:t>
        </w:r>
      </w:hyperlink>
    </w:p>
    <w:p w:rsidR="00082B22" w:rsidRPr="008D6EF8" w:rsidRDefault="00082B22" w:rsidP="00082B22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EF8">
        <w:rPr>
          <w:rFonts w:ascii="宋体" w:eastAsia="宋体" w:hAnsi="宋体" w:hint="eastAsia"/>
          <w:sz w:val="28"/>
          <w:szCs w:val="28"/>
          <w:shd w:val="clear" w:color="auto" w:fill="FFFFFF"/>
        </w:rPr>
        <w:t>其中，台州市国资委网站为发布其他相关信息的唯一平台。</w:t>
      </w:r>
    </w:p>
    <w:p w:rsidR="00082B22" w:rsidRDefault="00082B22" w:rsidP="00082B22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（2）年龄计算至2017年</w:t>
      </w:r>
      <w:bookmarkStart w:id="0" w:name="_GoBack"/>
      <w:bookmarkEnd w:id="0"/>
      <w:r w:rsidR="008D6EF8">
        <w:rPr>
          <w:rFonts w:ascii="宋体" w:eastAsia="宋体" w:hAnsi="宋体" w:cs="宋体" w:hint="eastAsia"/>
          <w:kern w:val="0"/>
          <w:sz w:val="28"/>
          <w:szCs w:val="28"/>
        </w:rPr>
        <w:t xml:space="preserve"> 12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8D6EF8">
        <w:rPr>
          <w:rFonts w:ascii="宋体" w:eastAsia="宋体" w:hAnsi="宋体" w:cs="宋体" w:hint="eastAsia"/>
          <w:kern w:val="0"/>
          <w:sz w:val="28"/>
          <w:szCs w:val="28"/>
        </w:rPr>
        <w:t>31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日，出生日期以公安机关发放的身份证为准。招聘岗位所需专业技术（执业）资格、从业资格以及岗位所需的其他有关证书（证明）等取得时间截至2017年</w:t>
      </w:r>
      <w:r w:rsidR="008D6EF8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8D6EF8">
        <w:rPr>
          <w:rFonts w:ascii="宋体" w:eastAsia="宋体" w:hAnsi="宋体" w:cs="宋体" w:hint="eastAsia"/>
          <w:kern w:val="0"/>
          <w:sz w:val="28"/>
          <w:szCs w:val="28"/>
        </w:rPr>
        <w:t>31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日。</w:t>
      </w:r>
    </w:p>
    <w:p w:rsidR="00082B22" w:rsidRDefault="008D6EF8" w:rsidP="008D6EF8">
      <w:pPr>
        <w:pStyle w:val="a6"/>
        <w:shd w:val="clear" w:color="auto" w:fill="FFFFFF"/>
        <w:ind w:firstLineChars="300" w:firstLine="84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(3)</w:t>
      </w:r>
      <w:r w:rsidR="00082B22" w:rsidRPr="00891A74">
        <w:rPr>
          <w:rFonts w:hint="eastAsia"/>
          <w:sz w:val="28"/>
          <w:szCs w:val="28"/>
        </w:rPr>
        <w:t>户籍。凭户口簿或户籍证明，以户口所在地为准。应聘人员在报名时应确认本人落户情况并如实填写。</w:t>
      </w:r>
    </w:p>
    <w:p w:rsidR="008D6EF8" w:rsidRPr="008D6EF8" w:rsidRDefault="008D6EF8" w:rsidP="008D6EF8">
      <w:pPr>
        <w:widowControl/>
        <w:shd w:val="clear" w:color="auto" w:fill="FFFFFF"/>
        <w:spacing w:line="450" w:lineRule="atLeast"/>
        <w:ind w:firstLineChars="250" w:firstLine="70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（4）</w:t>
      </w:r>
      <w:r w:rsidRPr="008D6EF8">
        <w:rPr>
          <w:rFonts w:ascii="宋体" w:eastAsia="宋体" w:hAnsi="宋体" w:hint="eastAsia"/>
          <w:color w:val="000000"/>
          <w:sz w:val="28"/>
          <w:szCs w:val="28"/>
        </w:rPr>
        <w:t>应届毕业生界定为2017年应届毕业生</w:t>
      </w:r>
    </w:p>
    <w:p w:rsidR="00082B22" w:rsidRPr="00891A74" w:rsidRDefault="00082B22" w:rsidP="00082B22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（5）本公告由台州市水务集团股份有限公司负责解释。咨询电话：0576-84236747（瞿女士）。</w:t>
      </w:r>
    </w:p>
    <w:p w:rsidR="00082B22" w:rsidRDefault="00082B22" w:rsidP="00082B22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72A89" w:rsidRPr="00972A89" w:rsidRDefault="00082B22" w:rsidP="00972A89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华文中宋"/>
          <w:sz w:val="28"/>
          <w:szCs w:val="28"/>
        </w:rPr>
      </w:pPr>
      <w:r w:rsidRPr="00972A89">
        <w:rPr>
          <w:rFonts w:ascii="宋体" w:eastAsia="宋体" w:hAnsi="宋体" w:cs="宋体" w:hint="eastAsia"/>
          <w:kern w:val="0"/>
          <w:sz w:val="28"/>
          <w:szCs w:val="28"/>
        </w:rPr>
        <w:t>附件1：</w:t>
      </w:r>
      <w:r w:rsidR="00972A89" w:rsidRPr="00972A89">
        <w:rPr>
          <w:rFonts w:ascii="宋体" w:eastAsia="宋体" w:hAnsi="宋体" w:cs="华文中宋" w:hint="eastAsia"/>
          <w:sz w:val="28"/>
          <w:szCs w:val="28"/>
        </w:rPr>
        <w:t>公开招聘工作人员报名登记表</w:t>
      </w:r>
    </w:p>
    <w:p w:rsidR="00082B22" w:rsidRPr="00972A89" w:rsidRDefault="00082B22" w:rsidP="00082B2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华文中宋"/>
          <w:sz w:val="28"/>
          <w:szCs w:val="28"/>
        </w:rPr>
      </w:pPr>
      <w:r w:rsidRPr="00972A89">
        <w:rPr>
          <w:rFonts w:ascii="宋体" w:eastAsia="宋体" w:hAnsi="宋体" w:hint="eastAsia"/>
          <w:sz w:val="28"/>
          <w:szCs w:val="28"/>
        </w:rPr>
        <w:t>附件2：</w:t>
      </w:r>
      <w:r w:rsidR="00972A89" w:rsidRPr="00972A89">
        <w:rPr>
          <w:rFonts w:ascii="宋体" w:eastAsia="宋体" w:hAnsi="宋体" w:hint="eastAsia"/>
          <w:color w:val="000000"/>
          <w:sz w:val="28"/>
          <w:szCs w:val="28"/>
        </w:rPr>
        <w:t>诚信承诺书</w:t>
      </w:r>
    </w:p>
    <w:p w:rsidR="00082B22" w:rsidRPr="00972A89" w:rsidRDefault="00082B22" w:rsidP="00082B2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82B22" w:rsidRPr="00972A89" w:rsidRDefault="00082B22" w:rsidP="00082B22">
      <w:pPr>
        <w:widowControl/>
        <w:shd w:val="clear" w:color="auto" w:fill="FFFFFF"/>
        <w:spacing w:line="450" w:lineRule="atLeast"/>
        <w:ind w:right="560" w:firstLineChars="1427" w:firstLine="3996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972A89">
        <w:rPr>
          <w:rFonts w:ascii="宋体" w:eastAsia="宋体" w:hAnsi="宋体" w:cs="宋体" w:hint="eastAsia"/>
          <w:kern w:val="0"/>
          <w:sz w:val="28"/>
          <w:szCs w:val="28"/>
        </w:rPr>
        <w:t>台州市水务集团股份有限公司</w:t>
      </w:r>
    </w:p>
    <w:p w:rsidR="00082B22" w:rsidRDefault="00972A89" w:rsidP="00082B22">
      <w:pPr>
        <w:widowControl/>
        <w:shd w:val="clear" w:color="auto" w:fill="FFFFFF"/>
        <w:spacing w:line="450" w:lineRule="atLeast"/>
        <w:ind w:right="560"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                    </w:t>
      </w:r>
      <w:r w:rsidR="00082B22" w:rsidRPr="00891A74">
        <w:rPr>
          <w:rFonts w:ascii="宋体" w:eastAsia="宋体" w:hAnsi="宋体" w:cs="宋体" w:hint="eastAsia"/>
          <w:kern w:val="0"/>
          <w:sz w:val="28"/>
          <w:szCs w:val="28"/>
        </w:rPr>
        <w:t xml:space="preserve"> 201</w:t>
      </w:r>
      <w:r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082B22" w:rsidRPr="00891A7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2D6849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082B22" w:rsidRPr="00891A74">
        <w:rPr>
          <w:rFonts w:ascii="宋体" w:eastAsia="宋体" w:hAnsi="宋体" w:cs="宋体" w:hint="eastAsia"/>
          <w:kern w:val="0"/>
          <w:sz w:val="28"/>
          <w:szCs w:val="28"/>
        </w:rPr>
        <w:t xml:space="preserve"> 月</w:t>
      </w:r>
      <w:r w:rsidR="00A30291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="00082B22" w:rsidRPr="00891A74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504149" w:rsidRDefault="00504149" w:rsidP="00082B22">
      <w:pPr>
        <w:widowControl/>
        <w:shd w:val="clear" w:color="auto" w:fill="FFFFFF"/>
        <w:spacing w:line="450" w:lineRule="atLeast"/>
        <w:ind w:right="560"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04149" w:rsidRPr="00891A74" w:rsidRDefault="00504149" w:rsidP="00082B22">
      <w:pPr>
        <w:widowControl/>
        <w:shd w:val="clear" w:color="auto" w:fill="FFFFFF"/>
        <w:spacing w:line="450" w:lineRule="atLeast"/>
        <w:ind w:right="560"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82B22" w:rsidRPr="00891A74" w:rsidRDefault="00082B22" w:rsidP="00972A89">
      <w:pPr>
        <w:spacing w:line="592" w:lineRule="exact"/>
        <w:rPr>
          <w:rFonts w:ascii="华文中宋" w:eastAsia="华文中宋" w:hAnsi="华文中宋" w:cs="华文中宋"/>
          <w:sz w:val="36"/>
          <w:szCs w:val="36"/>
        </w:rPr>
      </w:pPr>
      <w:r w:rsidRPr="00972A89">
        <w:rPr>
          <w:rFonts w:ascii="宋体" w:eastAsia="宋体" w:hAnsi="宋体" w:cs="仿宋_GB2312" w:hint="eastAsia"/>
          <w:sz w:val="24"/>
          <w:szCs w:val="24"/>
        </w:rPr>
        <w:lastRenderedPageBreak/>
        <w:t>附件1：</w:t>
      </w:r>
      <w:r w:rsidR="00972A89">
        <w:rPr>
          <w:rFonts w:asciiTheme="minorEastAsia" w:hAnsiTheme="minorEastAsia" w:cs="仿宋_GB2312" w:hint="eastAsia"/>
          <w:sz w:val="28"/>
          <w:szCs w:val="28"/>
        </w:rPr>
        <w:t xml:space="preserve">       </w:t>
      </w:r>
      <w:r w:rsidRPr="00891A74">
        <w:rPr>
          <w:rFonts w:ascii="华文中宋" w:eastAsia="华文中宋" w:hAnsi="华文中宋" w:cs="华文中宋" w:hint="eastAsia"/>
          <w:sz w:val="36"/>
          <w:szCs w:val="36"/>
        </w:rPr>
        <w:t>台州市水务集团股份有限公司</w:t>
      </w:r>
    </w:p>
    <w:p w:rsidR="00082B22" w:rsidRPr="00891A74" w:rsidRDefault="00082B22" w:rsidP="00082B22">
      <w:pPr>
        <w:shd w:val="clear" w:color="auto" w:fill="FFFFFF"/>
        <w:spacing w:line="440" w:lineRule="exact"/>
        <w:jc w:val="center"/>
        <w:rPr>
          <w:rFonts w:ascii="华文中宋" w:eastAsia="华文中宋" w:hAnsi="华文中宋" w:cs="华文中宋"/>
          <w:kern w:val="0"/>
          <w:sz w:val="10"/>
          <w:szCs w:val="10"/>
        </w:rPr>
      </w:pPr>
      <w:r w:rsidRPr="00891A74">
        <w:rPr>
          <w:rFonts w:ascii="华文中宋" w:eastAsia="华文中宋" w:hAnsi="华文中宋" w:cs="华文中宋" w:hint="eastAsia"/>
          <w:sz w:val="10"/>
          <w:szCs w:val="10"/>
        </w:rPr>
        <w:t xml:space="preserve">  </w:t>
      </w:r>
      <w:r w:rsidRPr="00891A74">
        <w:rPr>
          <w:rFonts w:ascii="华文中宋" w:eastAsia="华文中宋" w:hAnsi="华文中宋" w:cs="华文中宋" w:hint="eastAsia"/>
          <w:sz w:val="36"/>
          <w:szCs w:val="36"/>
        </w:rPr>
        <w:t>公开招聘工作人员报名登记表</w:t>
      </w:r>
      <w:r w:rsidRPr="00891A74">
        <w:rPr>
          <w:rFonts w:ascii="华文中宋" w:eastAsia="华文中宋" w:hAnsi="华文中宋" w:cs="华文中宋" w:hint="eastAsia"/>
          <w:kern w:val="0"/>
          <w:sz w:val="24"/>
        </w:rPr>
        <w:t> </w:t>
      </w:r>
    </w:p>
    <w:p w:rsidR="00082B22" w:rsidRPr="00891A74" w:rsidRDefault="00082B22" w:rsidP="00082B22">
      <w:pPr>
        <w:shd w:val="clear" w:color="auto" w:fill="FFFFFF"/>
        <w:spacing w:line="440" w:lineRule="exact"/>
        <w:jc w:val="center"/>
        <w:rPr>
          <w:rFonts w:ascii="华文中宋" w:eastAsia="华文中宋" w:hAnsi="华文中宋" w:cs="华文中宋"/>
          <w:kern w:val="0"/>
          <w:sz w:val="10"/>
          <w:szCs w:val="10"/>
        </w:rPr>
      </w:pP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295"/>
        <w:gridCol w:w="600"/>
        <w:gridCol w:w="718"/>
        <w:gridCol w:w="411"/>
        <w:gridCol w:w="690"/>
        <w:gridCol w:w="585"/>
        <w:gridCol w:w="585"/>
        <w:gridCol w:w="1318"/>
        <w:gridCol w:w="1203"/>
        <w:gridCol w:w="1709"/>
      </w:tblGrid>
      <w:tr w:rsidR="00082B22" w:rsidRPr="00891A74" w:rsidTr="00972A89">
        <w:trPr>
          <w:cantSplit/>
          <w:trHeight w:val="1069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972A8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082B22" w:rsidRPr="00891A74" w:rsidRDefault="00082B22" w:rsidP="00972A8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）周岁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082B22" w:rsidRPr="00891A74" w:rsidTr="00277881">
        <w:trPr>
          <w:cantSplit/>
          <w:trHeight w:val="700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民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籍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vMerge/>
            <w:shd w:val="clear" w:color="auto" w:fill="FFFFFF"/>
            <w:vAlign w:val="center"/>
          </w:tcPr>
          <w:p w:rsidR="00082B22" w:rsidRPr="00891A74" w:rsidRDefault="00082B22" w:rsidP="00277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B22" w:rsidRPr="00891A74" w:rsidTr="00277881">
        <w:trPr>
          <w:cantSplit/>
          <w:trHeight w:val="700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972A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vMerge/>
            <w:shd w:val="clear" w:color="auto" w:fill="FFFFFF"/>
            <w:vAlign w:val="center"/>
          </w:tcPr>
          <w:p w:rsidR="00082B22" w:rsidRPr="00891A74" w:rsidRDefault="00082B22" w:rsidP="00277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B22" w:rsidRPr="00891A74" w:rsidTr="00972A89">
        <w:trPr>
          <w:cantSplit/>
          <w:trHeight w:val="1016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082B22" w:rsidRPr="00891A74" w:rsidRDefault="00082B22" w:rsidP="00972A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082B22" w:rsidRPr="00891A74" w:rsidRDefault="00082B22" w:rsidP="00972A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781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972A8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082B22" w:rsidRPr="00891A74" w:rsidTr="00277881">
        <w:trPr>
          <w:cantSplit/>
          <w:trHeight w:val="700"/>
          <w:jc w:val="center"/>
        </w:trPr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972A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2B22" w:rsidRPr="00891A74" w:rsidTr="00277881">
        <w:trPr>
          <w:cantSplit/>
          <w:trHeight w:val="700"/>
          <w:jc w:val="center"/>
        </w:trPr>
        <w:tc>
          <w:tcPr>
            <w:tcW w:w="1100" w:type="dxa"/>
            <w:gridSpan w:val="2"/>
            <w:vMerge/>
            <w:shd w:val="clear" w:color="auto" w:fill="FFFFFF"/>
            <w:vAlign w:val="center"/>
          </w:tcPr>
          <w:p w:rsidR="00082B22" w:rsidRPr="00891A74" w:rsidRDefault="00082B22" w:rsidP="00277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972A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2B22" w:rsidRPr="00891A74" w:rsidTr="00277881">
        <w:trPr>
          <w:cantSplit/>
          <w:trHeight w:val="742"/>
          <w:jc w:val="center"/>
        </w:trPr>
        <w:tc>
          <w:tcPr>
            <w:tcW w:w="2418" w:type="dxa"/>
            <w:gridSpan w:val="4"/>
            <w:shd w:val="clear" w:color="auto" w:fill="auto"/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2B22" w:rsidRPr="00891A74" w:rsidTr="00277881">
        <w:trPr>
          <w:cantSplit/>
          <w:trHeight w:val="700"/>
          <w:jc w:val="center"/>
        </w:trPr>
        <w:tc>
          <w:tcPr>
            <w:tcW w:w="24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5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2B22" w:rsidRPr="00891A74" w:rsidTr="00972A89">
        <w:trPr>
          <w:cantSplit/>
          <w:trHeight w:val="5896"/>
          <w:jc w:val="center"/>
        </w:trPr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11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  </w:t>
            </w:r>
          </w:p>
        </w:tc>
      </w:tr>
      <w:tr w:rsidR="00082B22" w:rsidRPr="00891A74" w:rsidTr="00277881">
        <w:trPr>
          <w:cantSplit/>
          <w:trHeight w:val="4180"/>
          <w:jc w:val="center"/>
        </w:trPr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lastRenderedPageBreak/>
              <w:t>奖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11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2B22" w:rsidRPr="00891A74" w:rsidTr="00277881">
        <w:trPr>
          <w:cantSplit/>
          <w:trHeight w:val="753"/>
          <w:jc w:val="center"/>
        </w:trPr>
        <w:tc>
          <w:tcPr>
            <w:tcW w:w="8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成员及重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要社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会关</w:t>
            </w:r>
          </w:p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称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082B22" w:rsidRPr="00891A74" w:rsidTr="00277881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082B22" w:rsidRPr="00891A74" w:rsidRDefault="00082B22" w:rsidP="00277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2B22" w:rsidRPr="00891A74" w:rsidTr="00277881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082B22" w:rsidRPr="00891A74" w:rsidRDefault="00082B22" w:rsidP="00277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2B22" w:rsidRPr="00891A74" w:rsidTr="00277881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082B22" w:rsidRPr="00891A74" w:rsidRDefault="00082B22" w:rsidP="00277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2B22" w:rsidRPr="00891A74" w:rsidTr="00277881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082B22" w:rsidRPr="00891A74" w:rsidRDefault="00082B22" w:rsidP="00277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2B22" w:rsidRPr="00891A74" w:rsidTr="00277881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082B22" w:rsidRPr="00891A74" w:rsidRDefault="00082B22" w:rsidP="00277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B22" w:rsidRPr="00891A74" w:rsidTr="00277881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082B22" w:rsidRPr="00891A74" w:rsidRDefault="00082B22" w:rsidP="00277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2B22" w:rsidRPr="00891A74" w:rsidTr="00277881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082B22" w:rsidRPr="00891A74" w:rsidRDefault="00082B22" w:rsidP="002778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22" w:rsidRPr="00891A74" w:rsidRDefault="00082B22" w:rsidP="00277881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B22" w:rsidRPr="00891A74" w:rsidTr="00972A89">
        <w:trPr>
          <w:cantSplit/>
          <w:trHeight w:val="3171"/>
          <w:jc w:val="center"/>
        </w:trPr>
        <w:tc>
          <w:tcPr>
            <w:tcW w:w="8919" w:type="dxa"/>
            <w:gridSpan w:val="11"/>
            <w:shd w:val="clear" w:color="auto" w:fill="FFFFFF"/>
          </w:tcPr>
          <w:p w:rsidR="00082B22" w:rsidRPr="00891A74" w:rsidRDefault="00082B22" w:rsidP="00277881"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备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1A74">
              <w:rPr>
                <w:rFonts w:ascii="宋体" w:hAnsi="宋体" w:cs="宋体" w:hint="eastAsia"/>
                <w:kern w:val="0"/>
                <w:sz w:val="24"/>
              </w:rPr>
              <w:t>注：</w:t>
            </w:r>
          </w:p>
        </w:tc>
      </w:tr>
    </w:tbl>
    <w:p w:rsidR="0025002F" w:rsidRDefault="00082B22" w:rsidP="00972A89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 w:rsidRPr="00891A74">
        <w:rPr>
          <w:rFonts w:ascii="宋体" w:hAnsi="宋体" w:cs="宋体" w:hint="eastAsia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p w:rsidR="00345614" w:rsidRDefault="00972A89" w:rsidP="003651F9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黑体"/>
          <w:sz w:val="32"/>
          <w:szCs w:val="32"/>
        </w:rPr>
      </w:pPr>
      <w:r w:rsidRPr="00972A89">
        <w:rPr>
          <w:rFonts w:ascii="宋体" w:eastAsia="宋体" w:hAnsi="宋体" w:cs="仿宋_GB2312" w:hint="eastAsia"/>
          <w:sz w:val="24"/>
          <w:szCs w:val="24"/>
        </w:rPr>
        <w:lastRenderedPageBreak/>
        <w:t>附件</w:t>
      </w:r>
      <w:r>
        <w:rPr>
          <w:rFonts w:ascii="宋体" w:eastAsia="宋体" w:hAnsi="宋体" w:cs="仿宋_GB2312" w:hint="eastAsia"/>
          <w:sz w:val="24"/>
          <w:szCs w:val="24"/>
        </w:rPr>
        <w:t>2:</w:t>
      </w:r>
      <w:r w:rsidR="0025002F">
        <w:rPr>
          <w:rFonts w:hint="eastAsia"/>
          <w:color w:val="000000"/>
          <w:szCs w:val="21"/>
        </w:rPr>
        <w:t xml:space="preserve">　 </w:t>
      </w:r>
    </w:p>
    <w:p w:rsidR="00345614" w:rsidRPr="003651F9" w:rsidRDefault="00345614" w:rsidP="00345614">
      <w:pPr>
        <w:spacing w:line="600" w:lineRule="exact"/>
        <w:jc w:val="center"/>
        <w:rPr>
          <w:rFonts w:ascii="宋体" w:eastAsia="宋体" w:hAnsi="宋体" w:cs="方正小标宋简体"/>
          <w:bCs/>
          <w:sz w:val="44"/>
          <w:szCs w:val="44"/>
        </w:rPr>
      </w:pPr>
      <w:r w:rsidRPr="003651F9">
        <w:rPr>
          <w:rFonts w:ascii="宋体" w:eastAsia="宋体" w:hAnsi="宋体" w:cs="方正小标宋简体" w:hint="eastAsia"/>
          <w:bCs/>
          <w:sz w:val="44"/>
          <w:szCs w:val="44"/>
        </w:rPr>
        <w:t>诚 信 承 诺 书</w:t>
      </w:r>
    </w:p>
    <w:p w:rsidR="00345614" w:rsidRPr="003651F9" w:rsidRDefault="00345614" w:rsidP="00345614">
      <w:pPr>
        <w:spacing w:line="600" w:lineRule="exact"/>
        <w:rPr>
          <w:rFonts w:ascii="宋体" w:eastAsia="宋体" w:hAnsi="宋体"/>
          <w:sz w:val="32"/>
          <w:szCs w:val="32"/>
        </w:rPr>
      </w:pPr>
    </w:p>
    <w:p w:rsidR="00345614" w:rsidRPr="003651F9" w:rsidRDefault="00345614" w:rsidP="00345614">
      <w:pPr>
        <w:spacing w:line="600" w:lineRule="exact"/>
        <w:ind w:firstLine="645"/>
        <w:rPr>
          <w:rFonts w:ascii="宋体" w:eastAsia="宋体" w:hAnsi="宋体" w:cs="仿宋"/>
          <w:sz w:val="28"/>
          <w:szCs w:val="28"/>
        </w:rPr>
      </w:pPr>
      <w:r w:rsidRPr="003651F9">
        <w:rPr>
          <w:rFonts w:ascii="宋体" w:eastAsia="宋体" w:hAnsi="宋体" w:cs="仿宋" w:hint="eastAsia"/>
          <w:sz w:val="28"/>
          <w:szCs w:val="28"/>
        </w:rPr>
        <w:t>我已阅读并理解了此次招聘的有关报考规定，经认真考虑，郑重承诺以下事项：</w:t>
      </w:r>
    </w:p>
    <w:p w:rsidR="00345614" w:rsidRPr="003651F9" w:rsidRDefault="00345614" w:rsidP="00345614">
      <w:pPr>
        <w:spacing w:line="600" w:lineRule="exact"/>
        <w:ind w:firstLine="645"/>
        <w:rPr>
          <w:rFonts w:ascii="宋体" w:eastAsia="宋体" w:hAnsi="宋体" w:cs="仿宋"/>
          <w:sz w:val="28"/>
          <w:szCs w:val="28"/>
        </w:rPr>
      </w:pPr>
      <w:r w:rsidRPr="003651F9">
        <w:rPr>
          <w:rFonts w:ascii="宋体" w:eastAsia="宋体" w:hAnsi="宋体" w:cs="仿宋" w:hint="eastAsia"/>
          <w:sz w:val="28"/>
          <w:szCs w:val="28"/>
        </w:rPr>
        <w:t>1、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:rsidR="00345614" w:rsidRPr="003651F9" w:rsidRDefault="00345614" w:rsidP="00345614">
      <w:pPr>
        <w:spacing w:line="600" w:lineRule="exact"/>
        <w:ind w:firstLine="645"/>
        <w:rPr>
          <w:rFonts w:ascii="宋体" w:eastAsia="宋体" w:hAnsi="宋体" w:cs="仿宋"/>
          <w:sz w:val="28"/>
          <w:szCs w:val="28"/>
        </w:rPr>
      </w:pPr>
      <w:r w:rsidRPr="003651F9">
        <w:rPr>
          <w:rFonts w:ascii="宋体" w:eastAsia="宋体" w:hAnsi="宋体" w:cs="仿宋" w:hint="eastAsia"/>
          <w:sz w:val="28"/>
          <w:szCs w:val="28"/>
        </w:rPr>
        <w:t>2、自觉服从考试组织管理部门的统一安排，严格遵守《考场规则》，接受监考人员检查、监督和管理。如有违纪违规行为按照人事考试有关规定接受处罚。</w:t>
      </w:r>
    </w:p>
    <w:p w:rsidR="00345614" w:rsidRPr="00ED2AD2" w:rsidRDefault="006C46F5" w:rsidP="00345614">
      <w:pPr>
        <w:spacing w:line="600" w:lineRule="exact"/>
        <w:ind w:firstLine="645"/>
        <w:rPr>
          <w:rFonts w:ascii="宋体" w:eastAsia="宋体" w:hAnsi="宋体"/>
          <w:sz w:val="28"/>
          <w:szCs w:val="28"/>
        </w:rPr>
      </w:pPr>
      <w:r w:rsidRPr="00ED2AD2">
        <w:rPr>
          <w:rFonts w:ascii="宋体" w:eastAsia="宋体" w:hAnsi="宋体" w:hint="eastAsia"/>
          <w:sz w:val="28"/>
          <w:szCs w:val="28"/>
        </w:rPr>
        <w:t>3、</w:t>
      </w:r>
      <w:r w:rsidR="00ED2AD2">
        <w:rPr>
          <w:rFonts w:ascii="宋体" w:eastAsia="宋体" w:hAnsi="宋体" w:hint="eastAsia"/>
          <w:sz w:val="28"/>
          <w:szCs w:val="28"/>
        </w:rPr>
        <w:t>如若录用，我</w:t>
      </w:r>
      <w:r w:rsidR="00ED2AD2" w:rsidRPr="00ED2AD2">
        <w:rPr>
          <w:rFonts w:ascii="宋体" w:eastAsia="宋体" w:hAnsi="宋体" w:hint="eastAsia"/>
          <w:sz w:val="28"/>
          <w:szCs w:val="28"/>
        </w:rPr>
        <w:t>自觉服从招聘单位的工作安排。</w:t>
      </w:r>
    </w:p>
    <w:p w:rsidR="00345614" w:rsidRPr="00ED2AD2" w:rsidRDefault="00345614" w:rsidP="00345614">
      <w:pPr>
        <w:spacing w:line="600" w:lineRule="exact"/>
        <w:ind w:firstLine="645"/>
        <w:rPr>
          <w:rFonts w:ascii="宋体" w:eastAsia="宋体" w:hAnsi="宋体"/>
          <w:sz w:val="26"/>
          <w:szCs w:val="26"/>
        </w:rPr>
      </w:pPr>
    </w:p>
    <w:p w:rsidR="00345614" w:rsidRDefault="00345614" w:rsidP="00345614"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 w:rsidR="00345614" w:rsidRDefault="00345614" w:rsidP="00ED2AD2">
      <w:pPr>
        <w:spacing w:line="600" w:lineRule="exact"/>
        <w:ind w:right="640" w:firstLineChars="1550" w:firstLine="4340"/>
        <w:rPr>
          <w:rFonts w:ascii="宋体" w:eastAsia="宋体" w:hAnsi="宋体" w:cs="仿宋"/>
          <w:sz w:val="28"/>
          <w:szCs w:val="28"/>
        </w:rPr>
      </w:pPr>
      <w:r w:rsidRPr="00ED2AD2">
        <w:rPr>
          <w:rFonts w:ascii="宋体" w:eastAsia="宋体" w:hAnsi="宋体" w:cs="仿宋" w:hint="eastAsia"/>
          <w:sz w:val="28"/>
          <w:szCs w:val="28"/>
        </w:rPr>
        <w:t>报考者签名：</w:t>
      </w:r>
    </w:p>
    <w:p w:rsidR="00ED2AD2" w:rsidRPr="00ED2AD2" w:rsidRDefault="00ED2AD2" w:rsidP="00ED2AD2">
      <w:pPr>
        <w:spacing w:line="600" w:lineRule="exact"/>
        <w:ind w:right="640" w:firstLineChars="1550" w:firstLine="4340"/>
        <w:rPr>
          <w:rFonts w:ascii="宋体" w:eastAsia="宋体" w:hAnsi="宋体" w:cs="仿宋"/>
          <w:sz w:val="28"/>
          <w:szCs w:val="28"/>
        </w:rPr>
      </w:pPr>
    </w:p>
    <w:p w:rsidR="00345614" w:rsidRPr="00ED2AD2" w:rsidRDefault="00345614" w:rsidP="00345614">
      <w:pPr>
        <w:spacing w:line="600" w:lineRule="exact"/>
        <w:ind w:firstLine="645"/>
        <w:jc w:val="right"/>
        <w:rPr>
          <w:rFonts w:ascii="宋体" w:eastAsia="宋体" w:hAnsi="宋体" w:cs="仿宋"/>
          <w:sz w:val="28"/>
          <w:szCs w:val="28"/>
        </w:rPr>
      </w:pPr>
      <w:r w:rsidRPr="00ED2AD2">
        <w:rPr>
          <w:rFonts w:ascii="宋体" w:eastAsia="宋体" w:hAnsi="宋体" w:cs="仿宋" w:hint="eastAsia"/>
          <w:sz w:val="28"/>
          <w:szCs w:val="28"/>
        </w:rPr>
        <w:t>年   月   日</w:t>
      </w:r>
    </w:p>
    <w:p w:rsidR="00345614" w:rsidRPr="0025002F" w:rsidRDefault="00345614"/>
    <w:sectPr w:rsidR="00345614" w:rsidRPr="0025002F" w:rsidSect="00B9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32" w:rsidRDefault="00C24332" w:rsidP="0025002F">
      <w:r>
        <w:separator/>
      </w:r>
    </w:p>
  </w:endnote>
  <w:endnote w:type="continuationSeparator" w:id="1">
    <w:p w:rsidR="00C24332" w:rsidRDefault="00C24332" w:rsidP="00250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32" w:rsidRDefault="00C24332" w:rsidP="0025002F">
      <w:r>
        <w:separator/>
      </w:r>
    </w:p>
  </w:footnote>
  <w:footnote w:type="continuationSeparator" w:id="1">
    <w:p w:rsidR="00C24332" w:rsidRDefault="00C24332" w:rsidP="00250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62A"/>
    <w:multiLevelType w:val="hybridMultilevel"/>
    <w:tmpl w:val="48A2DF12"/>
    <w:lvl w:ilvl="0" w:tplc="EE7E1614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B22"/>
    <w:rsid w:val="00082B22"/>
    <w:rsid w:val="000F23D5"/>
    <w:rsid w:val="00173391"/>
    <w:rsid w:val="001900ED"/>
    <w:rsid w:val="0022490E"/>
    <w:rsid w:val="0025002F"/>
    <w:rsid w:val="00286947"/>
    <w:rsid w:val="002B42F2"/>
    <w:rsid w:val="002D6849"/>
    <w:rsid w:val="00345614"/>
    <w:rsid w:val="00346CA5"/>
    <w:rsid w:val="003651F9"/>
    <w:rsid w:val="003B4620"/>
    <w:rsid w:val="004002CE"/>
    <w:rsid w:val="004761A8"/>
    <w:rsid w:val="00481809"/>
    <w:rsid w:val="00504149"/>
    <w:rsid w:val="005137B8"/>
    <w:rsid w:val="006C46F5"/>
    <w:rsid w:val="007616A4"/>
    <w:rsid w:val="007A780C"/>
    <w:rsid w:val="00851214"/>
    <w:rsid w:val="008723D9"/>
    <w:rsid w:val="008A7FEF"/>
    <w:rsid w:val="008B1EBC"/>
    <w:rsid w:val="008D6EF8"/>
    <w:rsid w:val="00972A89"/>
    <w:rsid w:val="00A23198"/>
    <w:rsid w:val="00A24765"/>
    <w:rsid w:val="00A30291"/>
    <w:rsid w:val="00A66EF0"/>
    <w:rsid w:val="00BF3FAE"/>
    <w:rsid w:val="00BF7F7F"/>
    <w:rsid w:val="00C24332"/>
    <w:rsid w:val="00C310A6"/>
    <w:rsid w:val="00CE4788"/>
    <w:rsid w:val="00CF7A38"/>
    <w:rsid w:val="00D31930"/>
    <w:rsid w:val="00DA47AA"/>
    <w:rsid w:val="00DF5ACC"/>
    <w:rsid w:val="00E156E2"/>
    <w:rsid w:val="00EA61C2"/>
    <w:rsid w:val="00ED2AD2"/>
    <w:rsid w:val="00F9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首行缩进两字"/>
    <w:basedOn w:val="a"/>
    <w:rsid w:val="00082B22"/>
    <w:pPr>
      <w:spacing w:beforeLines="50" w:afterLines="50" w:line="396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2B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82B2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082B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250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25002F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250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25002F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5002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5002F"/>
    <w:rPr>
      <w:sz w:val="18"/>
      <w:szCs w:val="18"/>
    </w:rPr>
  </w:style>
  <w:style w:type="table" w:styleId="aa">
    <w:name w:val="Table Grid"/>
    <w:basedOn w:val="a1"/>
    <w:uiPriority w:val="39"/>
    <w:rsid w:val="00A247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2"/>
    <w:uiPriority w:val="99"/>
    <w:semiHidden/>
    <w:unhideWhenUsed/>
    <w:rsid w:val="00504149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504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tzwa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zhangky</dc:creator>
  <cp:lastModifiedBy>zhangky</cp:lastModifiedBy>
  <cp:revision>23</cp:revision>
  <dcterms:created xsi:type="dcterms:W3CDTF">2018-01-17T07:35:00Z</dcterms:created>
  <dcterms:modified xsi:type="dcterms:W3CDTF">2018-01-30T03:58:00Z</dcterms:modified>
</cp:coreProperties>
</file>