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嘉善县城市建设投资集团有限公司招聘工作人员报名表</w:t>
      </w:r>
    </w:p>
    <w:p>
      <w:pPr>
        <w:spacing w:line="440" w:lineRule="exact"/>
        <w:jc w:val="left"/>
        <w:rPr>
          <w:rFonts w:hint="eastAsia" w:ascii="仿宋_GB2312" w:eastAsia="仿宋_GB2312"/>
          <w:color w:val="FF0000"/>
          <w:sz w:val="28"/>
          <w:szCs w:val="28"/>
        </w:rPr>
      </w:pPr>
      <w:r>
        <w:rPr>
          <w:rFonts w:hint="eastAsia" w:ascii="仿宋_GB2312" w:eastAsia="仿宋_GB2312"/>
          <w:bCs/>
          <w:sz w:val="24"/>
        </w:rPr>
        <w:t>报名序号：</w:t>
      </w:r>
    </w:p>
    <w:tbl>
      <w:tblPr>
        <w:tblStyle w:val="3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302"/>
        <w:gridCol w:w="1152"/>
        <w:gridCol w:w="1080"/>
        <w:gridCol w:w="414"/>
        <w:gridCol w:w="666"/>
        <w:gridCol w:w="720"/>
        <w:gridCol w:w="347"/>
        <w:gridCol w:w="193"/>
        <w:gridCol w:w="108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姓  名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性  别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出  生</w:t>
            </w: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年  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720" w:firstLineChars="300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2</w:t>
            </w: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寸</w:t>
            </w: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照</w:t>
            </w: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籍  贯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出生地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民  族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kern w:val="0"/>
                <w:sz w:val="24"/>
              </w:rPr>
              <w:t>入党（团）时  间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参加工</w:t>
            </w: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作时间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健  康</w:t>
            </w: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状  况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专业技术职务</w:t>
            </w:r>
          </w:p>
        </w:tc>
        <w:tc>
          <w:tcPr>
            <w:tcW w:w="45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学  历</w:t>
            </w: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学  位</w:t>
            </w:r>
          </w:p>
        </w:tc>
        <w:tc>
          <w:tcPr>
            <w:tcW w:w="26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毕业院校系及专业</w:t>
            </w: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家庭地址</w:t>
            </w:r>
          </w:p>
        </w:tc>
        <w:tc>
          <w:tcPr>
            <w:tcW w:w="63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身 份 证 号 码</w:t>
            </w:r>
          </w:p>
        </w:tc>
        <w:tc>
          <w:tcPr>
            <w:tcW w:w="3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联系电话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现工作单位及职务</w:t>
            </w:r>
          </w:p>
        </w:tc>
        <w:tc>
          <w:tcPr>
            <w:tcW w:w="3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任职时间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报考单位及岗位</w:t>
            </w:r>
          </w:p>
        </w:tc>
        <w:tc>
          <w:tcPr>
            <w:tcW w:w="63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4" w:hRule="atLeast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工</w:t>
            </w: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作</w:t>
            </w: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简</w:t>
            </w: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历</w:t>
            </w:r>
          </w:p>
        </w:tc>
        <w:tc>
          <w:tcPr>
            <w:tcW w:w="775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</w:tbl>
    <w:p>
      <w:pPr>
        <w:rPr>
          <w:rFonts w:hint="eastAsia" w:ascii="仿宋_GB2312" w:hAnsi="宋体" w:eastAsia="仿宋_GB2312"/>
          <w:sz w:val="24"/>
        </w:rPr>
      </w:pPr>
    </w:p>
    <w:tbl>
      <w:tblPr>
        <w:tblStyle w:val="3"/>
        <w:tblpPr w:leftFromText="180" w:rightFromText="180" w:horzAnchor="margin" w:tblpY="326"/>
        <w:tblW w:w="8568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236"/>
        <w:gridCol w:w="1236"/>
        <w:gridCol w:w="1236"/>
        <w:gridCol w:w="3960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pacing w:val="20"/>
                <w:sz w:val="24"/>
              </w:rPr>
            </w:pPr>
            <w:r>
              <w:rPr>
                <w:rFonts w:hint="eastAsia" w:ascii="仿宋_GB2312" w:hAnsi="宋体" w:eastAsia="仿宋_GB2312"/>
                <w:spacing w:val="20"/>
                <w:sz w:val="24"/>
              </w:rPr>
              <w:t>奖</w:t>
            </w:r>
          </w:p>
          <w:p>
            <w:pPr>
              <w:jc w:val="center"/>
              <w:rPr>
                <w:rFonts w:hint="eastAsia" w:ascii="仿宋_GB2312" w:hAnsi="宋体" w:eastAsia="仿宋_GB2312"/>
                <w:spacing w:val="20"/>
                <w:sz w:val="24"/>
              </w:rPr>
            </w:pPr>
            <w:r>
              <w:rPr>
                <w:rFonts w:hint="eastAsia" w:ascii="仿宋_GB2312" w:hAnsi="宋体" w:eastAsia="仿宋_GB2312"/>
                <w:spacing w:val="20"/>
                <w:sz w:val="24"/>
              </w:rPr>
              <w:t>惩</w:t>
            </w:r>
          </w:p>
          <w:p>
            <w:pPr>
              <w:jc w:val="center"/>
              <w:rPr>
                <w:rFonts w:hint="eastAsia" w:ascii="仿宋_GB2312" w:hAnsi="宋体" w:eastAsia="仿宋_GB2312"/>
                <w:spacing w:val="20"/>
                <w:sz w:val="24"/>
              </w:rPr>
            </w:pPr>
            <w:r>
              <w:rPr>
                <w:rFonts w:hint="eastAsia" w:ascii="仿宋_GB2312" w:hAnsi="宋体" w:eastAsia="仿宋_GB2312"/>
                <w:spacing w:val="20"/>
                <w:sz w:val="24"/>
              </w:rPr>
              <w:t>情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20"/>
                <w:sz w:val="24"/>
              </w:rPr>
              <w:t>况</w:t>
            </w:r>
          </w:p>
        </w:tc>
        <w:tc>
          <w:tcPr>
            <w:tcW w:w="76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</w:trPr>
        <w:tc>
          <w:tcPr>
            <w:tcW w:w="90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pacing w:val="20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pacing w:val="20"/>
                <w:sz w:val="24"/>
              </w:rPr>
            </w:pPr>
            <w:r>
              <w:rPr>
                <w:rFonts w:hint="eastAsia" w:ascii="仿宋_GB2312" w:hAnsi="宋体" w:eastAsia="仿宋_GB2312"/>
                <w:spacing w:val="20"/>
                <w:sz w:val="24"/>
              </w:rPr>
              <w:t>特</w:t>
            </w:r>
          </w:p>
          <w:p>
            <w:pPr>
              <w:jc w:val="center"/>
              <w:rPr>
                <w:rFonts w:hint="eastAsia" w:ascii="仿宋_GB2312" w:hAnsi="宋体" w:eastAsia="仿宋_GB2312"/>
                <w:spacing w:val="20"/>
                <w:sz w:val="24"/>
              </w:rPr>
            </w:pPr>
            <w:r>
              <w:rPr>
                <w:rFonts w:hint="eastAsia" w:ascii="仿宋_GB2312" w:hAnsi="宋体" w:eastAsia="仿宋_GB2312"/>
                <w:spacing w:val="20"/>
                <w:sz w:val="24"/>
              </w:rPr>
              <w:t>长</w:t>
            </w:r>
          </w:p>
          <w:p>
            <w:pPr>
              <w:jc w:val="center"/>
              <w:rPr>
                <w:rFonts w:hint="eastAsia" w:ascii="仿宋_GB2312" w:hAnsi="宋体" w:eastAsia="仿宋_GB2312"/>
                <w:spacing w:val="20"/>
                <w:sz w:val="24"/>
              </w:rPr>
            </w:pPr>
            <w:r>
              <w:rPr>
                <w:rFonts w:hint="eastAsia" w:ascii="仿宋_GB2312" w:hAnsi="宋体" w:eastAsia="仿宋_GB2312"/>
                <w:spacing w:val="20"/>
                <w:sz w:val="24"/>
              </w:rPr>
              <w:t>优</w:t>
            </w:r>
          </w:p>
          <w:p>
            <w:pPr>
              <w:jc w:val="center"/>
              <w:rPr>
                <w:rFonts w:hint="eastAsia" w:ascii="仿宋_GB2312" w:hAnsi="宋体" w:eastAsia="仿宋_GB2312"/>
                <w:spacing w:val="20"/>
                <w:sz w:val="24"/>
              </w:rPr>
            </w:pPr>
            <w:r>
              <w:rPr>
                <w:rFonts w:hint="eastAsia" w:ascii="仿宋_GB2312" w:hAnsi="宋体" w:eastAsia="仿宋_GB2312"/>
                <w:spacing w:val="20"/>
                <w:sz w:val="24"/>
              </w:rPr>
              <w:t>势</w:t>
            </w:r>
          </w:p>
        </w:tc>
        <w:tc>
          <w:tcPr>
            <w:tcW w:w="766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庭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要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成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员</w:t>
            </w:r>
          </w:p>
        </w:tc>
        <w:tc>
          <w:tcPr>
            <w:tcW w:w="123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　谓</w:t>
            </w:r>
          </w:p>
        </w:tc>
        <w:tc>
          <w:tcPr>
            <w:tcW w:w="123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　名</w:t>
            </w:r>
          </w:p>
        </w:tc>
        <w:tc>
          <w:tcPr>
            <w:tcW w:w="123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39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00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3" w:hRule="atLeast"/>
        </w:trPr>
        <w:tc>
          <w:tcPr>
            <w:tcW w:w="85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报考人员诚信承诺书</w:t>
            </w:r>
          </w:p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spacing w:line="440" w:lineRule="exact"/>
              <w:rPr>
                <w:rFonts w:hint="eastAsia"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我已仔细阅读《嘉善县城市建设投资集团有限公司公开招聘工作人员公告》及有关说明，理解其内容，符合报考条件。我郑重承诺：本人所提供的信息资料、证明证件等真实、准确、有效，并自觉遵守招考工作的各项规定，诚实守信，严守纪律。对因提供有关信息材料、证明证件不实，或违反有关纪律规定所造成的后果，本人自愿承担相应责任。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ind w:firstLine="5400" w:firstLineChars="225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报考人签名：              </w:t>
            </w:r>
          </w:p>
          <w:p>
            <w:pPr>
              <w:ind w:firstLine="5400" w:firstLineChars="225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2017年   月 　日</w:t>
            </w:r>
          </w:p>
        </w:tc>
      </w:tr>
    </w:tbl>
    <w:p>
      <w:pPr>
        <w:rPr>
          <w:rFonts w:hint="eastAsia" w:ascii="宋体" w:cs="宋体"/>
          <w:color w:val="000000"/>
          <w:kern w:val="0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146909"/>
    <w:rsid w:val="0C1469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2017-12-08T06:33:00Z</dcterms:created>
  <dc:creator>ASUS</dc:creator>
  <cp:lastModifiedBy>ASUS</cp:lastModifiedBy>
  <dcterms:modified xsi:type="dcterms:W3CDTF">2017-12-08T06:34:05Z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