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CC" w:rsidRPr="00072C50" w:rsidRDefault="000D6BCC" w:rsidP="006A1C69">
      <w:pPr>
        <w:widowControl/>
        <w:spacing w:line="660" w:lineRule="exact"/>
        <w:jc w:val="center"/>
        <w:rPr>
          <w:rFonts w:ascii="方正小标宋简体" w:eastAsia="方正小标宋简体" w:hAnsi="宋体" w:cs="方正小标宋简体"/>
          <w:kern w:val="0"/>
          <w:sz w:val="42"/>
          <w:szCs w:val="42"/>
        </w:rPr>
      </w:pPr>
      <w:r w:rsidRPr="00072C50">
        <w:rPr>
          <w:rFonts w:ascii="方正小标宋简体" w:eastAsia="方正小标宋简体" w:hAnsi="宋体" w:cs="方正小标宋简体" w:hint="eastAsia"/>
          <w:kern w:val="0"/>
          <w:sz w:val="42"/>
          <w:szCs w:val="42"/>
        </w:rPr>
        <w:t>宜昌市</w:t>
      </w:r>
      <w:r w:rsidRPr="00072C50">
        <w:rPr>
          <w:rFonts w:ascii="方正小标宋简体" w:hAnsi="宋体" w:cs="宋体" w:hint="eastAsia"/>
          <w:bCs/>
          <w:kern w:val="0"/>
          <w:sz w:val="42"/>
          <w:szCs w:val="42"/>
        </w:rPr>
        <w:t>猇</w:t>
      </w:r>
      <w:r w:rsidRPr="00072C50">
        <w:rPr>
          <w:rFonts w:ascii="方正小标宋简体" w:eastAsia="方正小标宋简体" w:hAnsi="宋体" w:cs="方正小标宋简体" w:hint="eastAsia"/>
          <w:kern w:val="0"/>
          <w:sz w:val="42"/>
          <w:szCs w:val="42"/>
        </w:rPr>
        <w:t>亭区</w:t>
      </w:r>
      <w:r w:rsidRPr="00072C50">
        <w:rPr>
          <w:rFonts w:ascii="方正小标宋简体" w:eastAsia="方正小标宋简体" w:hAnsi="宋体" w:cs="方正小标宋简体"/>
          <w:kern w:val="0"/>
          <w:sz w:val="42"/>
          <w:szCs w:val="42"/>
        </w:rPr>
        <w:t>2017</w:t>
      </w:r>
      <w:r w:rsidRPr="00072C50">
        <w:rPr>
          <w:rFonts w:ascii="方正小标宋简体" w:eastAsia="方正小标宋简体" w:hAnsi="宋体" w:cs="方正小标宋简体" w:hint="eastAsia"/>
          <w:kern w:val="0"/>
          <w:sz w:val="42"/>
          <w:szCs w:val="42"/>
        </w:rPr>
        <w:t>年事业单位专项公开招聘</w:t>
      </w:r>
    </w:p>
    <w:p w:rsidR="000D6BCC" w:rsidRPr="00072C50" w:rsidRDefault="000D6BCC" w:rsidP="006A1C69">
      <w:pPr>
        <w:widowControl/>
        <w:spacing w:line="660" w:lineRule="exact"/>
        <w:jc w:val="center"/>
        <w:rPr>
          <w:rFonts w:ascii="方正小标宋简体" w:eastAsia="方正小标宋简体"/>
          <w:kern w:val="0"/>
          <w:sz w:val="42"/>
          <w:szCs w:val="42"/>
        </w:rPr>
      </w:pPr>
      <w:r w:rsidRPr="00072C50">
        <w:rPr>
          <w:rFonts w:ascii="方正小标宋简体" w:eastAsia="方正小标宋简体" w:hAnsi="宋体" w:cs="方正小标宋简体" w:hint="eastAsia"/>
          <w:kern w:val="0"/>
          <w:sz w:val="42"/>
          <w:szCs w:val="42"/>
        </w:rPr>
        <w:t>工作人员</w:t>
      </w:r>
      <w:r>
        <w:rPr>
          <w:rFonts w:ascii="方正小标宋简体" w:eastAsia="方正小标宋简体" w:hAnsi="宋体" w:cs="方正小标宋简体" w:hint="eastAsia"/>
          <w:kern w:val="0"/>
          <w:sz w:val="42"/>
          <w:szCs w:val="42"/>
        </w:rPr>
        <w:t>公告</w:t>
      </w:r>
    </w:p>
    <w:p w:rsidR="000D6BCC" w:rsidRPr="00072C50" w:rsidRDefault="000D6BCC" w:rsidP="006A1C69">
      <w:pPr>
        <w:widowControl/>
        <w:spacing w:line="360" w:lineRule="auto"/>
        <w:jc w:val="left"/>
        <w:rPr>
          <w:rFonts w:ascii="宋体"/>
          <w:bCs/>
          <w:kern w:val="0"/>
          <w:sz w:val="30"/>
          <w:szCs w:val="30"/>
        </w:rPr>
      </w:pPr>
    </w:p>
    <w:p w:rsidR="000D6BCC" w:rsidRPr="00AA46D3" w:rsidRDefault="000D6BCC" w:rsidP="00AC78E4">
      <w:pPr>
        <w:spacing w:line="580" w:lineRule="exact"/>
        <w:ind w:firstLineChars="200" w:firstLine="31680"/>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根据《</w:t>
      </w:r>
      <w:r>
        <w:rPr>
          <w:rFonts w:ascii="仿宋_GB2312" w:eastAsia="仿宋_GB2312" w:hAnsi="宋体" w:cs="仿宋_GB2312" w:hint="eastAsia"/>
          <w:kern w:val="0"/>
          <w:sz w:val="32"/>
          <w:szCs w:val="32"/>
        </w:rPr>
        <w:t>关于进一步规范全省事业单位公开招聘工作的若干意见</w:t>
      </w:r>
      <w:r w:rsidRPr="00072C50">
        <w:rPr>
          <w:rFonts w:ascii="仿宋_GB2312" w:eastAsia="仿宋_GB2312" w:hAnsi="宋体" w:cs="仿宋_GB2312" w:hint="eastAsia"/>
          <w:kern w:val="0"/>
          <w:sz w:val="32"/>
          <w:szCs w:val="32"/>
        </w:rPr>
        <w:t>》（鄂人</w:t>
      </w:r>
      <w:r>
        <w:rPr>
          <w:rFonts w:ascii="仿宋_GB2312" w:eastAsia="仿宋_GB2312" w:hAnsi="宋体" w:cs="仿宋_GB2312" w:hint="eastAsia"/>
          <w:kern w:val="0"/>
          <w:sz w:val="32"/>
          <w:szCs w:val="32"/>
        </w:rPr>
        <w:t>社发</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20</w:t>
      </w:r>
      <w:r>
        <w:rPr>
          <w:rFonts w:ascii="仿宋_GB2312" w:eastAsia="仿宋_GB2312" w:hAnsi="宋体" w:cs="仿宋_GB2312"/>
          <w:kern w:val="0"/>
          <w:sz w:val="32"/>
          <w:szCs w:val="32"/>
        </w:rPr>
        <w:t>16</w:t>
      </w:r>
      <w:r w:rsidRPr="00072C50">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23</w:t>
      </w:r>
      <w:r w:rsidRPr="00072C50">
        <w:rPr>
          <w:rFonts w:ascii="仿宋_GB2312" w:eastAsia="仿宋_GB2312" w:hAnsi="宋体" w:cs="仿宋_GB2312" w:hint="eastAsia"/>
          <w:kern w:val="0"/>
          <w:sz w:val="32"/>
          <w:szCs w:val="32"/>
        </w:rPr>
        <w:t>号）和《宜昌市事业单位公开招聘工作人员试行办法》（宜人社规〔</w:t>
      </w:r>
      <w:r w:rsidRPr="00072C50">
        <w:rPr>
          <w:rFonts w:ascii="仿宋_GB2312" w:eastAsia="仿宋_GB2312" w:hAnsi="宋体" w:cs="仿宋_GB2312"/>
          <w:kern w:val="0"/>
          <w:sz w:val="32"/>
          <w:szCs w:val="32"/>
        </w:rPr>
        <w:t>2012</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号）等文件精神，</w:t>
      </w:r>
      <w:r w:rsidRPr="00AA46D3">
        <w:rPr>
          <w:rFonts w:ascii="仿宋_GB2312" w:eastAsia="仿宋_GB2312" w:hAnsi="宋体" w:cs="仿宋_GB2312" w:hint="eastAsia"/>
          <w:kern w:val="0"/>
          <w:sz w:val="32"/>
          <w:szCs w:val="32"/>
        </w:rPr>
        <w:t>结合</w:t>
      </w:r>
      <w:r w:rsidRPr="00AA46D3">
        <w:rPr>
          <w:rFonts w:ascii="宋体" w:hAnsi="宋体" w:cs="仿宋_GB2312" w:hint="eastAsia"/>
          <w:kern w:val="0"/>
          <w:sz w:val="32"/>
          <w:szCs w:val="32"/>
        </w:rPr>
        <w:t>猇</w:t>
      </w:r>
      <w:r w:rsidRPr="00AA46D3">
        <w:rPr>
          <w:rFonts w:ascii="仿宋_GB2312" w:eastAsia="仿宋_GB2312" w:hAnsi="宋体" w:cs="仿宋_GB2312" w:hint="eastAsia"/>
          <w:kern w:val="0"/>
          <w:sz w:val="32"/>
          <w:szCs w:val="32"/>
        </w:rPr>
        <w:t>亭区事业单位编制、岗位空缺情况及工作需要，拟组织</w:t>
      </w:r>
      <w:r>
        <w:rPr>
          <w:rFonts w:ascii="仿宋_GB2312" w:eastAsia="仿宋_GB2312" w:hAnsi="宋体" w:cs="仿宋_GB2312" w:hint="eastAsia"/>
          <w:kern w:val="0"/>
          <w:sz w:val="32"/>
          <w:szCs w:val="32"/>
        </w:rPr>
        <w:t>进行</w:t>
      </w:r>
      <w:r w:rsidRPr="00AA46D3">
        <w:rPr>
          <w:rFonts w:ascii="仿宋_GB2312" w:eastAsia="仿宋_GB2312" w:hAnsi="宋体" w:cs="仿宋_GB2312"/>
          <w:kern w:val="0"/>
          <w:sz w:val="32"/>
          <w:szCs w:val="32"/>
        </w:rPr>
        <w:t>201</w:t>
      </w: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年</w:t>
      </w:r>
      <w:r w:rsidRPr="00AA46D3">
        <w:rPr>
          <w:rFonts w:ascii="宋体" w:hAnsi="宋体" w:cs="仿宋_GB2312" w:hint="eastAsia"/>
          <w:kern w:val="0"/>
          <w:sz w:val="32"/>
          <w:szCs w:val="32"/>
        </w:rPr>
        <w:t>猇</w:t>
      </w:r>
      <w:r>
        <w:rPr>
          <w:rFonts w:ascii="仿宋_GB2312" w:eastAsia="仿宋_GB2312" w:hAnsi="宋体" w:cs="仿宋_GB2312" w:hint="eastAsia"/>
          <w:kern w:val="0"/>
          <w:sz w:val="32"/>
          <w:szCs w:val="32"/>
        </w:rPr>
        <w:t>亭区事业单位</w:t>
      </w:r>
      <w:r w:rsidRPr="00AA46D3">
        <w:rPr>
          <w:rFonts w:ascii="仿宋_GB2312" w:eastAsia="仿宋_GB2312" w:hAnsi="宋体" w:cs="仿宋_GB2312" w:hint="eastAsia"/>
          <w:kern w:val="0"/>
          <w:sz w:val="32"/>
          <w:szCs w:val="32"/>
        </w:rPr>
        <w:t>公开招聘工作。现公告如下：</w:t>
      </w:r>
    </w:p>
    <w:p w:rsidR="000D6BCC" w:rsidRPr="00072C50" w:rsidRDefault="000D6BCC" w:rsidP="00AC78E4">
      <w:pPr>
        <w:widowControl/>
        <w:spacing w:line="580" w:lineRule="exact"/>
        <w:ind w:firstLineChars="196" w:firstLine="31680"/>
        <w:jc w:val="left"/>
        <w:rPr>
          <w:rFonts w:ascii="仿宋_GB2312" w:eastAsia="仿宋_GB2312" w:hAnsi="Verdana"/>
          <w:kern w:val="0"/>
          <w:sz w:val="32"/>
          <w:szCs w:val="32"/>
        </w:rPr>
      </w:pPr>
      <w:r w:rsidRPr="00072C50">
        <w:rPr>
          <w:rFonts w:ascii="黑体" w:eastAsia="黑体" w:hAnsi="宋体" w:cs="黑体" w:hint="eastAsia"/>
          <w:kern w:val="0"/>
          <w:sz w:val="32"/>
          <w:szCs w:val="32"/>
        </w:rPr>
        <w:t>一、招聘岗位、对象和条件</w:t>
      </w:r>
    </w:p>
    <w:p w:rsidR="000D6BCC" w:rsidRPr="00072C50" w:rsidRDefault="000D6BCC" w:rsidP="00AC78E4">
      <w:pPr>
        <w:widowControl/>
        <w:spacing w:line="580" w:lineRule="exact"/>
        <w:ind w:firstLineChars="200" w:firstLine="31680"/>
        <w:jc w:val="left"/>
        <w:rPr>
          <w:rFonts w:ascii="楷体_GB2312" w:eastAsia="楷体_GB2312" w:hAnsi="宋体"/>
          <w:bCs/>
          <w:kern w:val="0"/>
          <w:sz w:val="32"/>
          <w:szCs w:val="32"/>
        </w:rPr>
      </w:pPr>
      <w:r w:rsidRPr="00072C50">
        <w:rPr>
          <w:rFonts w:ascii="楷体_GB2312" w:eastAsia="楷体_GB2312" w:hAnsi="宋体" w:cs="楷体_GB2312" w:hint="eastAsia"/>
          <w:bCs/>
          <w:kern w:val="0"/>
          <w:sz w:val="32"/>
          <w:szCs w:val="32"/>
        </w:rPr>
        <w:t>（一）招聘岗位及职数</w:t>
      </w:r>
    </w:p>
    <w:p w:rsidR="000D6BCC" w:rsidRPr="00072C50" w:rsidRDefault="000D6BCC" w:rsidP="00AC78E4">
      <w:pPr>
        <w:widowControl/>
        <w:spacing w:line="580" w:lineRule="exact"/>
        <w:ind w:firstLineChars="200" w:firstLine="31680"/>
        <w:jc w:val="left"/>
        <w:rPr>
          <w:rFonts w:ascii="仿宋_GB2312" w:eastAsia="仿宋_GB2312" w:hAnsi="Verdana" w:cs="仿宋_GB2312"/>
          <w:kern w:val="0"/>
          <w:sz w:val="32"/>
          <w:szCs w:val="32"/>
        </w:rPr>
      </w:pPr>
      <w:r w:rsidRPr="00072C50">
        <w:rPr>
          <w:rFonts w:ascii="仿宋_GB2312" w:eastAsia="仿宋_GB2312" w:hAnsi="Verdana" w:cs="仿宋_GB2312" w:hint="eastAsia"/>
          <w:kern w:val="0"/>
          <w:sz w:val="32"/>
          <w:szCs w:val="32"/>
        </w:rPr>
        <w:t>本次</w:t>
      </w:r>
      <w:r w:rsidRPr="00072C50">
        <w:rPr>
          <w:rFonts w:ascii="仿宋_GB2312" w:eastAsia="仿宋_GB2312" w:hAnsi="宋体" w:cs="仿宋_GB2312" w:hint="eastAsia"/>
          <w:kern w:val="0"/>
          <w:sz w:val="32"/>
          <w:szCs w:val="32"/>
        </w:rPr>
        <w:t>专项</w:t>
      </w:r>
      <w:r w:rsidRPr="00072C50">
        <w:rPr>
          <w:rFonts w:ascii="仿宋_GB2312" w:eastAsia="仿宋_GB2312" w:hAnsi="Verdana" w:cs="仿宋_GB2312" w:hint="eastAsia"/>
          <w:kern w:val="0"/>
          <w:sz w:val="32"/>
          <w:szCs w:val="32"/>
        </w:rPr>
        <w:t>公开招聘涉及</w:t>
      </w:r>
      <w:r w:rsidRPr="00072C50">
        <w:rPr>
          <w:rFonts w:ascii="仿宋_GB2312" w:eastAsia="仿宋_GB2312" w:hAnsi="Verdana" w:cs="仿宋_GB2312"/>
          <w:kern w:val="0"/>
          <w:sz w:val="32"/>
          <w:szCs w:val="32"/>
        </w:rPr>
        <w:t>18</w:t>
      </w:r>
      <w:r w:rsidRPr="00072C50">
        <w:rPr>
          <w:rFonts w:ascii="仿宋_GB2312" w:eastAsia="仿宋_GB2312" w:hAnsi="Verdana" w:cs="仿宋_GB2312" w:hint="eastAsia"/>
          <w:kern w:val="0"/>
          <w:sz w:val="32"/>
          <w:szCs w:val="32"/>
        </w:rPr>
        <w:t>个事业单位，</w:t>
      </w:r>
      <w:r>
        <w:rPr>
          <w:rFonts w:ascii="仿宋_GB2312" w:eastAsia="仿宋_GB2312" w:hAnsi="Verdana" w:cs="仿宋_GB2312"/>
          <w:kern w:val="0"/>
          <w:sz w:val="32"/>
          <w:szCs w:val="32"/>
        </w:rPr>
        <w:t>8</w:t>
      </w:r>
      <w:r>
        <w:rPr>
          <w:rFonts w:ascii="仿宋_GB2312" w:eastAsia="仿宋_GB2312" w:hAnsi="Verdana" w:cs="仿宋_GB2312" w:hint="eastAsia"/>
          <w:kern w:val="0"/>
          <w:sz w:val="32"/>
          <w:szCs w:val="32"/>
        </w:rPr>
        <w:t>类</w:t>
      </w:r>
      <w:r w:rsidRPr="00072C50">
        <w:rPr>
          <w:rFonts w:ascii="仿宋_GB2312" w:eastAsia="仿宋_GB2312" w:hAnsi="Verdana" w:cs="仿宋_GB2312" w:hint="eastAsia"/>
          <w:kern w:val="0"/>
          <w:sz w:val="32"/>
          <w:szCs w:val="32"/>
        </w:rPr>
        <w:t>岗位，共招聘</w:t>
      </w:r>
      <w:r w:rsidRPr="00072C50">
        <w:rPr>
          <w:rFonts w:ascii="仿宋_GB2312" w:eastAsia="仿宋_GB2312" w:hAnsi="Verdana" w:cs="仿宋_GB2312"/>
          <w:kern w:val="0"/>
          <w:sz w:val="32"/>
          <w:szCs w:val="32"/>
        </w:rPr>
        <w:t>23</w:t>
      </w:r>
      <w:r w:rsidRPr="00072C50">
        <w:rPr>
          <w:rFonts w:ascii="仿宋_GB2312" w:eastAsia="仿宋_GB2312" w:hAnsi="Verdana" w:cs="仿宋_GB2312" w:hint="eastAsia"/>
          <w:kern w:val="0"/>
          <w:sz w:val="32"/>
          <w:szCs w:val="32"/>
        </w:rPr>
        <w:t>人。详见《</w:t>
      </w:r>
      <w:r w:rsidRPr="00072C50">
        <w:rPr>
          <w:rFonts w:ascii="仿宋_GB2312" w:eastAsia="仿宋_GB2312" w:hAnsi="Verdana" w:cs="仿宋_GB2312"/>
          <w:kern w:val="0"/>
          <w:sz w:val="32"/>
          <w:szCs w:val="32"/>
        </w:rPr>
        <w:t>2017</w:t>
      </w:r>
      <w:r w:rsidRPr="00072C50">
        <w:rPr>
          <w:rFonts w:ascii="仿宋_GB2312" w:eastAsia="仿宋_GB2312" w:hAnsi="Verdana" w:cs="仿宋_GB2312" w:hint="eastAsia"/>
          <w:kern w:val="0"/>
          <w:sz w:val="32"/>
          <w:szCs w:val="32"/>
        </w:rPr>
        <w:t>年</w:t>
      </w:r>
      <w:r w:rsidRPr="000D4DD2">
        <w:rPr>
          <w:rFonts w:ascii="宋体" w:hAnsi="宋体" w:cs="仿宋_GB2312" w:hint="eastAsia"/>
          <w:kern w:val="0"/>
          <w:sz w:val="32"/>
          <w:szCs w:val="32"/>
        </w:rPr>
        <w:t>猇</w:t>
      </w:r>
      <w:r w:rsidRPr="00072C50">
        <w:rPr>
          <w:rFonts w:ascii="仿宋_GB2312" w:eastAsia="仿宋_GB2312" w:hAnsi="Verdana" w:cs="仿宋_GB2312" w:hint="eastAsia"/>
          <w:kern w:val="0"/>
          <w:sz w:val="32"/>
          <w:szCs w:val="32"/>
        </w:rPr>
        <w:t>亭区事业单位专项公开招聘工作人员岗位表》</w:t>
      </w:r>
      <w:r w:rsidRPr="00072C50">
        <w:rPr>
          <w:rFonts w:ascii="仿宋_GB2312" w:eastAsia="仿宋_GB2312" w:hAnsi="Verdana" w:cs="仿宋_GB2312"/>
          <w:kern w:val="0"/>
          <w:sz w:val="32"/>
          <w:szCs w:val="32"/>
        </w:rPr>
        <w:t>(</w:t>
      </w:r>
      <w:r w:rsidRPr="00072C50">
        <w:rPr>
          <w:rFonts w:ascii="仿宋_GB2312" w:eastAsia="仿宋_GB2312" w:hAnsi="Verdana" w:cs="仿宋_GB2312" w:hint="eastAsia"/>
          <w:kern w:val="0"/>
          <w:sz w:val="32"/>
          <w:szCs w:val="32"/>
        </w:rPr>
        <w:t>附件</w:t>
      </w:r>
      <w:r w:rsidRPr="00072C50">
        <w:rPr>
          <w:rFonts w:ascii="仿宋_GB2312" w:eastAsia="仿宋_GB2312" w:hAnsi="Verdana" w:cs="仿宋_GB2312"/>
          <w:kern w:val="0"/>
          <w:sz w:val="32"/>
          <w:szCs w:val="32"/>
        </w:rPr>
        <w:t>1)</w:t>
      </w:r>
      <w:r w:rsidRPr="00072C50">
        <w:rPr>
          <w:rFonts w:ascii="仿宋_GB2312" w:eastAsia="仿宋_GB2312" w:hAnsi="Verdana" w:cs="仿宋_GB2312" w:hint="eastAsia"/>
          <w:kern w:val="0"/>
          <w:sz w:val="32"/>
          <w:szCs w:val="32"/>
        </w:rPr>
        <w:t>。</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（二）报考条件</w:t>
      </w:r>
    </w:p>
    <w:p w:rsidR="000D6BCC" w:rsidRPr="00072C50" w:rsidRDefault="000D6BCC" w:rsidP="00AC78E4">
      <w:pPr>
        <w:widowControl/>
        <w:spacing w:line="580" w:lineRule="exact"/>
        <w:ind w:firstLineChars="200" w:firstLine="31680"/>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1</w:t>
      </w:r>
      <w:r w:rsidRPr="00072C50">
        <w:rPr>
          <w:rFonts w:ascii="仿宋_GB2312" w:eastAsia="仿宋_GB2312" w:hAnsi="Verdana" w:cs="仿宋_GB2312" w:hint="eastAsia"/>
          <w:kern w:val="0"/>
          <w:sz w:val="32"/>
          <w:szCs w:val="32"/>
        </w:rPr>
        <w:t>、具有中华人民共和国国籍；</w:t>
      </w:r>
    </w:p>
    <w:p w:rsidR="000D6BCC" w:rsidRPr="00072C50" w:rsidRDefault="000D6BCC" w:rsidP="00DA3DE7">
      <w:pPr>
        <w:widowControl/>
        <w:shd w:val="clear" w:color="auto" w:fill="FFFFFF"/>
        <w:spacing w:line="580" w:lineRule="exact"/>
        <w:ind w:firstLine="600"/>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2</w:t>
      </w:r>
      <w:r w:rsidRPr="00072C50">
        <w:rPr>
          <w:rFonts w:ascii="仿宋_GB2312" w:eastAsia="仿宋_GB2312" w:hAnsi="Verdana" w:cs="仿宋_GB2312" w:hint="eastAsia"/>
          <w:kern w:val="0"/>
          <w:sz w:val="32"/>
          <w:szCs w:val="32"/>
        </w:rPr>
        <w:t>、遵纪守法，品行端正；</w:t>
      </w:r>
      <w:r w:rsidRPr="00072C50">
        <w:rPr>
          <w:rFonts w:ascii="仿宋_GB2312" w:eastAsia="仿宋_GB2312" w:hAnsi="Verdana" w:cs="仿宋_GB2312"/>
          <w:kern w:val="0"/>
          <w:sz w:val="32"/>
          <w:szCs w:val="32"/>
        </w:rPr>
        <w:t xml:space="preserve"> </w:t>
      </w:r>
    </w:p>
    <w:p w:rsidR="000D6BCC" w:rsidRPr="00072C50" w:rsidRDefault="000D6BCC" w:rsidP="00DA3DE7">
      <w:pPr>
        <w:widowControl/>
        <w:shd w:val="clear" w:color="auto" w:fill="FFFFFF"/>
        <w:spacing w:line="580" w:lineRule="exact"/>
        <w:ind w:firstLine="600"/>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3</w:t>
      </w:r>
      <w:r w:rsidRPr="00072C50">
        <w:rPr>
          <w:rFonts w:ascii="仿宋_GB2312" w:eastAsia="仿宋_GB2312" w:hAnsi="Verdana" w:cs="仿宋_GB2312" w:hint="eastAsia"/>
          <w:kern w:val="0"/>
          <w:sz w:val="32"/>
          <w:szCs w:val="32"/>
        </w:rPr>
        <w:t>、具备岗位所需专业知识和业务能力；</w:t>
      </w:r>
    </w:p>
    <w:p w:rsidR="000D6BCC" w:rsidRPr="00072C50" w:rsidRDefault="000D6BCC" w:rsidP="00DA3DE7">
      <w:pPr>
        <w:widowControl/>
        <w:shd w:val="clear" w:color="auto" w:fill="FFFFFF"/>
        <w:spacing w:line="580" w:lineRule="exact"/>
        <w:ind w:firstLine="600"/>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4</w:t>
      </w:r>
      <w:r w:rsidRPr="00072C50">
        <w:rPr>
          <w:rFonts w:ascii="仿宋_GB2312" w:eastAsia="仿宋_GB2312" w:hAnsi="Verdana" w:cs="仿宋_GB2312" w:hint="eastAsia"/>
          <w:kern w:val="0"/>
          <w:sz w:val="32"/>
          <w:szCs w:val="32"/>
        </w:rPr>
        <w:t>、适应岗位要求的身体条件；</w:t>
      </w:r>
    </w:p>
    <w:p w:rsidR="000D6BCC" w:rsidRPr="00072C50" w:rsidRDefault="000D6BCC" w:rsidP="00DA3DE7">
      <w:pPr>
        <w:widowControl/>
        <w:shd w:val="clear" w:color="auto" w:fill="FFFFFF"/>
        <w:spacing w:line="580" w:lineRule="exact"/>
        <w:ind w:firstLine="600"/>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5</w:t>
      </w:r>
      <w:r w:rsidRPr="00072C50">
        <w:rPr>
          <w:rFonts w:ascii="仿宋_GB2312" w:eastAsia="仿宋_GB2312" w:hAnsi="Verdana" w:cs="仿宋_GB2312" w:hint="eastAsia"/>
          <w:kern w:val="0"/>
          <w:sz w:val="32"/>
          <w:szCs w:val="32"/>
        </w:rPr>
        <w:t>、具备岗位所必需的其他条件。</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 xml:space="preserve">    </w:t>
      </w:r>
      <w:r w:rsidRPr="00072C50">
        <w:rPr>
          <w:rFonts w:ascii="仿宋_GB2312" w:eastAsia="仿宋_GB2312" w:hAnsi="Verdana" w:cs="仿宋_GB2312" w:hint="eastAsia"/>
          <w:kern w:val="0"/>
          <w:sz w:val="32"/>
          <w:szCs w:val="32"/>
        </w:rPr>
        <w:t>每个岗位的具体招聘条件见《</w:t>
      </w:r>
      <w:r w:rsidRPr="00072C50">
        <w:rPr>
          <w:rFonts w:ascii="仿宋_GB2312" w:eastAsia="仿宋_GB2312" w:hAnsi="Verdana" w:cs="仿宋_GB2312"/>
          <w:kern w:val="0"/>
          <w:sz w:val="32"/>
          <w:szCs w:val="32"/>
        </w:rPr>
        <w:t>2017</w:t>
      </w:r>
      <w:r w:rsidRPr="00072C50">
        <w:rPr>
          <w:rFonts w:ascii="仿宋_GB2312" w:eastAsia="仿宋_GB2312" w:hAnsi="Verdana" w:cs="仿宋_GB2312" w:hint="eastAsia"/>
          <w:kern w:val="0"/>
          <w:sz w:val="32"/>
          <w:szCs w:val="32"/>
        </w:rPr>
        <w:t>年</w:t>
      </w:r>
      <w:r w:rsidRPr="00A618DB">
        <w:rPr>
          <w:rFonts w:ascii="宋体" w:hAnsi="宋体" w:cs="仿宋_GB2312" w:hint="eastAsia"/>
          <w:kern w:val="0"/>
          <w:sz w:val="32"/>
          <w:szCs w:val="32"/>
        </w:rPr>
        <w:t>猇</w:t>
      </w:r>
      <w:r w:rsidRPr="00072C50">
        <w:rPr>
          <w:rFonts w:ascii="仿宋_GB2312" w:eastAsia="仿宋_GB2312" w:hAnsi="Verdana" w:cs="仿宋_GB2312" w:hint="eastAsia"/>
          <w:kern w:val="0"/>
          <w:sz w:val="32"/>
          <w:szCs w:val="32"/>
        </w:rPr>
        <w:t>亭区事业单位专项公开招聘工作人员岗位表》（附件</w:t>
      </w:r>
      <w:r w:rsidRPr="00072C50">
        <w:rPr>
          <w:rFonts w:ascii="仿宋_GB2312" w:eastAsia="仿宋_GB2312" w:hAnsi="Verdana" w:cs="仿宋_GB2312"/>
          <w:kern w:val="0"/>
          <w:sz w:val="32"/>
          <w:szCs w:val="32"/>
        </w:rPr>
        <w:t>1</w:t>
      </w:r>
      <w:r w:rsidRPr="00072C50">
        <w:rPr>
          <w:rFonts w:ascii="仿宋_GB2312" w:eastAsia="仿宋_GB2312" w:hAnsi="Verdana" w:cs="仿宋_GB2312" w:hint="eastAsia"/>
          <w:kern w:val="0"/>
          <w:sz w:val="32"/>
          <w:szCs w:val="32"/>
        </w:rPr>
        <w:t>）。</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hint="eastAsia"/>
          <w:kern w:val="0"/>
          <w:sz w:val="32"/>
          <w:szCs w:val="32"/>
        </w:rPr>
        <w:t xml:space="preserve">　　有以下情形之一的不</w:t>
      </w:r>
      <w:r>
        <w:rPr>
          <w:rFonts w:ascii="仿宋_GB2312" w:eastAsia="仿宋_GB2312" w:hAnsi="Verdana" w:cs="仿宋_GB2312" w:hint="eastAsia"/>
          <w:kern w:val="0"/>
          <w:sz w:val="32"/>
          <w:szCs w:val="32"/>
        </w:rPr>
        <w:t>受理应聘</w:t>
      </w:r>
      <w:r w:rsidRPr="00072C50">
        <w:rPr>
          <w:rFonts w:ascii="仿宋_GB2312" w:eastAsia="仿宋_GB2312" w:hAnsi="Verdana" w:cs="仿宋_GB2312" w:hint="eastAsia"/>
          <w:kern w:val="0"/>
          <w:sz w:val="32"/>
          <w:szCs w:val="32"/>
        </w:rPr>
        <w:t>：</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 xml:space="preserve">    1</w:t>
      </w:r>
      <w:r w:rsidRPr="00072C50">
        <w:rPr>
          <w:rFonts w:ascii="仿宋_GB2312" w:eastAsia="仿宋_GB2312" w:hAnsi="Verdana" w:cs="仿宋_GB2312" w:hint="eastAsia"/>
          <w:kern w:val="0"/>
          <w:sz w:val="32"/>
          <w:szCs w:val="32"/>
        </w:rPr>
        <w:t>、涉嫌违法违纪正在接受审查的人员和尚未解除党纪、政纪处分的人员；</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 xml:space="preserve">    2</w:t>
      </w:r>
      <w:r w:rsidRPr="00072C50">
        <w:rPr>
          <w:rFonts w:ascii="仿宋_GB2312" w:eastAsia="仿宋_GB2312" w:hAnsi="Verdana" w:cs="仿宋_GB2312" w:hint="eastAsia"/>
          <w:kern w:val="0"/>
          <w:sz w:val="32"/>
          <w:szCs w:val="32"/>
        </w:rPr>
        <w:t>、在公开招聘考试中被认定有严重违纪违规行为尚在禁考期内的人员；</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 xml:space="preserve">    3</w:t>
      </w:r>
      <w:r w:rsidRPr="00072C50">
        <w:rPr>
          <w:rFonts w:ascii="仿宋_GB2312" w:eastAsia="仿宋_GB2312" w:hAnsi="Verdana" w:cs="仿宋_GB2312" w:hint="eastAsia"/>
          <w:kern w:val="0"/>
          <w:sz w:val="32"/>
          <w:szCs w:val="32"/>
        </w:rPr>
        <w:t>、现役军人；</w:t>
      </w:r>
    </w:p>
    <w:p w:rsidR="000D6BCC" w:rsidRPr="00072C50" w:rsidRDefault="000D6BCC" w:rsidP="00DA3DE7">
      <w:pPr>
        <w:widowControl/>
        <w:shd w:val="clear" w:color="auto" w:fill="FFFFFF"/>
        <w:spacing w:line="580" w:lineRule="exact"/>
        <w:jc w:val="left"/>
        <w:rPr>
          <w:rFonts w:ascii="仿宋_GB2312" w:eastAsia="仿宋_GB2312" w:hAnsi="Verdana" w:cs="仿宋_GB2312"/>
          <w:kern w:val="0"/>
          <w:sz w:val="32"/>
          <w:szCs w:val="32"/>
        </w:rPr>
      </w:pPr>
      <w:r w:rsidRPr="00072C50">
        <w:rPr>
          <w:rFonts w:ascii="仿宋_GB2312" w:eastAsia="仿宋_GB2312" w:hAnsi="Verdana" w:cs="仿宋_GB2312"/>
          <w:kern w:val="0"/>
          <w:sz w:val="32"/>
          <w:szCs w:val="32"/>
        </w:rPr>
        <w:t xml:space="preserve">    4</w:t>
      </w:r>
      <w:r w:rsidRPr="00072C50">
        <w:rPr>
          <w:rFonts w:ascii="仿宋_GB2312" w:eastAsia="仿宋_GB2312" w:hAnsi="Verdana" w:cs="仿宋_GB2312" w:hint="eastAsia"/>
          <w:kern w:val="0"/>
          <w:sz w:val="32"/>
          <w:szCs w:val="32"/>
        </w:rPr>
        <w:t>、法律法规规定不得招聘为事业单位工作人员的其他情形。</w:t>
      </w:r>
    </w:p>
    <w:p w:rsidR="000D6BCC" w:rsidRPr="00072C50" w:rsidRDefault="000D6BCC" w:rsidP="00AC78E4">
      <w:pPr>
        <w:widowControl/>
        <w:spacing w:line="580" w:lineRule="exact"/>
        <w:ind w:firstLineChars="200" w:firstLine="31680"/>
        <w:jc w:val="left"/>
        <w:rPr>
          <w:rFonts w:ascii="黑体" w:eastAsia="黑体" w:hAnsi="宋体"/>
          <w:kern w:val="0"/>
          <w:sz w:val="32"/>
          <w:szCs w:val="32"/>
        </w:rPr>
      </w:pPr>
      <w:r w:rsidRPr="00072C50">
        <w:rPr>
          <w:rFonts w:ascii="黑体" w:eastAsia="黑体" w:hAnsi="宋体" w:cs="黑体" w:hint="eastAsia"/>
          <w:kern w:val="0"/>
          <w:sz w:val="32"/>
          <w:szCs w:val="32"/>
        </w:rPr>
        <w:t>二、招聘程序</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（一）发布招聘公告</w:t>
      </w:r>
    </w:p>
    <w:p w:rsidR="000D6BCC" w:rsidRPr="00072C50" w:rsidRDefault="000D6BCC" w:rsidP="00AC78E4">
      <w:pPr>
        <w:widowControl/>
        <w:spacing w:line="580" w:lineRule="exact"/>
        <w:ind w:firstLineChars="198" w:firstLine="31680"/>
        <w:jc w:val="left"/>
        <w:rPr>
          <w:rFonts w:ascii="仿宋_GB2312" w:eastAsia="仿宋_GB2312" w:hAnsi="宋体"/>
          <w:kern w:val="0"/>
          <w:sz w:val="32"/>
          <w:szCs w:val="32"/>
        </w:rPr>
      </w:pPr>
      <w:r w:rsidRPr="00072C50">
        <w:rPr>
          <w:rFonts w:ascii="仿宋_GB2312" w:eastAsia="仿宋_GB2312" w:hAnsi="宋体" w:cs="仿宋_GB2312" w:hint="eastAsia"/>
          <w:kern w:val="0"/>
          <w:sz w:val="32"/>
          <w:szCs w:val="32"/>
        </w:rPr>
        <w:t>通过</w:t>
      </w:r>
      <w:r w:rsidRPr="00553F92">
        <w:rPr>
          <w:rFonts w:ascii="宋体" w:hAnsi="宋体" w:cs="仿宋_GB2312" w:hint="eastAsia"/>
          <w:kern w:val="0"/>
          <w:sz w:val="32"/>
          <w:szCs w:val="32"/>
        </w:rPr>
        <w:t>猇</w:t>
      </w:r>
      <w:r w:rsidRPr="00072C50">
        <w:rPr>
          <w:rFonts w:ascii="仿宋_GB2312" w:eastAsia="仿宋_GB2312" w:hAnsi="宋体" w:cs="仿宋_GB2312" w:hint="eastAsia"/>
          <w:kern w:val="0"/>
          <w:sz w:val="32"/>
          <w:szCs w:val="32"/>
        </w:rPr>
        <w:t>亭区人力资源和社会保障局官网进行发布。</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（二）报名及资格审查</w:t>
      </w:r>
    </w:p>
    <w:p w:rsidR="000D6BCC" w:rsidRPr="00072C50" w:rsidRDefault="000D6BCC" w:rsidP="00DA3DE7">
      <w:pPr>
        <w:spacing w:line="580" w:lineRule="exact"/>
        <w:ind w:firstLine="646"/>
        <w:rPr>
          <w:rFonts w:ascii="仿宋_GB2312" w:eastAsia="仿宋_GB2312" w:hAnsi="宋体"/>
          <w:kern w:val="0"/>
          <w:sz w:val="32"/>
          <w:szCs w:val="32"/>
        </w:rPr>
      </w:pP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、报名时间：</w:t>
      </w:r>
      <w:smartTag w:uri="urn:schemas-microsoft-com:office:smarttags" w:element="chsdate">
        <w:smartTagPr>
          <w:attr w:name="IsROCDate" w:val="False"/>
          <w:attr w:name="IsLunarDate" w:val="False"/>
          <w:attr w:name="Day" w:val="4"/>
          <w:attr w:name="Month" w:val="12"/>
          <w:attr w:name="Year" w:val="2017"/>
        </w:smartTagPr>
        <w:r w:rsidRPr="00072C50">
          <w:rPr>
            <w:rFonts w:ascii="仿宋_GB2312" w:eastAsia="仿宋_GB2312" w:hAnsi="宋体" w:cs="仿宋_GB2312"/>
            <w:kern w:val="0"/>
            <w:sz w:val="32"/>
            <w:szCs w:val="32"/>
          </w:rPr>
          <w:t>2017</w:t>
        </w:r>
        <w:r w:rsidRPr="00072C50">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12</w:t>
        </w:r>
        <w:r w:rsidRPr="00072C50">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4</w:t>
        </w:r>
        <w:r w:rsidRPr="00072C50">
          <w:rPr>
            <w:rFonts w:ascii="仿宋_GB2312" w:eastAsia="仿宋_GB2312" w:hAnsi="宋体" w:cs="仿宋_GB2312" w:hint="eastAsia"/>
            <w:kern w:val="0"/>
            <w:sz w:val="32"/>
            <w:szCs w:val="32"/>
          </w:rPr>
          <w:t>日</w:t>
        </w:r>
      </w:smartTag>
      <w:r w:rsidRPr="00072C50">
        <w:rPr>
          <w:rFonts w:ascii="仿宋_GB2312" w:eastAsia="仿宋_GB2312" w:hAnsi="宋体" w:cs="仿宋_GB2312" w:hint="eastAsia"/>
          <w:kern w:val="0"/>
          <w:sz w:val="32"/>
          <w:szCs w:val="32"/>
        </w:rPr>
        <w:t>至</w:t>
      </w:r>
      <w:smartTag w:uri="urn:schemas-microsoft-com:office:smarttags" w:element="chsdate">
        <w:smartTagPr>
          <w:attr w:name="IsROCDate" w:val="False"/>
          <w:attr w:name="IsLunarDate" w:val="False"/>
          <w:attr w:name="Day" w:val="6"/>
          <w:attr w:name="Month" w:val="12"/>
          <w:attr w:name="Year" w:val="2017"/>
        </w:smartTagPr>
        <w:r>
          <w:rPr>
            <w:rFonts w:ascii="仿宋_GB2312" w:eastAsia="仿宋_GB2312" w:hAnsi="宋体" w:cs="仿宋_GB2312"/>
            <w:kern w:val="0"/>
            <w:sz w:val="32"/>
            <w:szCs w:val="32"/>
          </w:rPr>
          <w:t>12</w:t>
        </w:r>
        <w:r w:rsidRPr="00072C50">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6</w:t>
        </w:r>
        <w:r w:rsidRPr="00072C50">
          <w:rPr>
            <w:rFonts w:ascii="仿宋_GB2312" w:eastAsia="仿宋_GB2312" w:hAnsi="宋体" w:cs="仿宋_GB2312" w:hint="eastAsia"/>
            <w:kern w:val="0"/>
            <w:sz w:val="32"/>
            <w:szCs w:val="32"/>
          </w:rPr>
          <w:t>日</w:t>
        </w:r>
      </w:smartTag>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8:30</w:t>
      </w:r>
      <w:r w:rsidRPr="00072C50">
        <w:rPr>
          <w:rFonts w:ascii="仿宋_GB2312" w:eastAsia="仿宋_GB2312" w:hAnsi="宋体" w:cs="仿宋_GB2312"/>
          <w:kern w:val="0"/>
          <w:sz w:val="32"/>
          <w:szCs w:val="32"/>
        </w:rPr>
        <w:t>—</w:t>
      </w:r>
      <w:r w:rsidRPr="00072C50">
        <w:rPr>
          <w:rFonts w:ascii="仿宋_GB2312" w:eastAsia="仿宋_GB2312" w:hAnsi="宋体" w:cs="仿宋_GB2312"/>
          <w:kern w:val="0"/>
          <w:sz w:val="32"/>
          <w:szCs w:val="32"/>
        </w:rPr>
        <w:t>11:30</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14:30</w:t>
      </w:r>
      <w:r w:rsidRPr="00072C50">
        <w:rPr>
          <w:rFonts w:ascii="仿宋_GB2312" w:eastAsia="仿宋_GB2312" w:hAnsi="宋体" w:cs="仿宋_GB2312"/>
          <w:kern w:val="0"/>
          <w:sz w:val="32"/>
          <w:szCs w:val="32"/>
        </w:rPr>
        <w:t>—</w:t>
      </w:r>
      <w:r w:rsidRPr="00072C50">
        <w:rPr>
          <w:rFonts w:ascii="仿宋_GB2312" w:eastAsia="仿宋_GB2312" w:hAnsi="宋体" w:cs="仿宋_GB2312"/>
          <w:kern w:val="0"/>
          <w:sz w:val="32"/>
          <w:szCs w:val="32"/>
        </w:rPr>
        <w:t>17:00</w:t>
      </w:r>
      <w:r w:rsidRPr="00072C50">
        <w:rPr>
          <w:rFonts w:ascii="仿宋_GB2312" w:eastAsia="仿宋_GB2312" w:hAnsi="宋体" w:cs="仿宋_GB2312" w:hint="eastAsia"/>
          <w:kern w:val="0"/>
          <w:sz w:val="32"/>
          <w:szCs w:val="32"/>
        </w:rPr>
        <w:t>）。报名日期截止</w:t>
      </w:r>
      <w:smartTag w:uri="urn:schemas-microsoft-com:office:smarttags" w:element="chsdate">
        <w:smartTagPr>
          <w:attr w:name="IsROCDate" w:val="False"/>
          <w:attr w:name="IsLunarDate" w:val="False"/>
          <w:attr w:name="Day" w:val="6"/>
          <w:attr w:name="Month" w:val="12"/>
          <w:attr w:name="Year" w:val="2017"/>
        </w:smartTagPr>
        <w:r w:rsidRPr="00072C50">
          <w:rPr>
            <w:rFonts w:ascii="仿宋_GB2312" w:eastAsia="仿宋_GB2312" w:hAnsi="宋体" w:cs="仿宋_GB2312"/>
            <w:kern w:val="0"/>
            <w:sz w:val="32"/>
            <w:szCs w:val="32"/>
          </w:rPr>
          <w:t>2017</w:t>
        </w:r>
        <w:r w:rsidRPr="00072C50">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12</w:t>
        </w:r>
        <w:r w:rsidRPr="00072C50">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6</w:t>
        </w:r>
        <w:r w:rsidRPr="00072C50">
          <w:rPr>
            <w:rFonts w:ascii="仿宋_GB2312" w:eastAsia="仿宋_GB2312" w:hAnsi="宋体" w:cs="仿宋_GB2312" w:hint="eastAsia"/>
            <w:kern w:val="0"/>
            <w:sz w:val="32"/>
            <w:szCs w:val="32"/>
          </w:rPr>
          <w:t>日</w:t>
        </w:r>
      </w:smartTag>
      <w:r w:rsidRPr="00072C50">
        <w:rPr>
          <w:rFonts w:ascii="仿宋_GB2312" w:eastAsia="仿宋_GB2312" w:hAnsi="宋体" w:cs="仿宋_GB2312"/>
          <w:kern w:val="0"/>
          <w:sz w:val="32"/>
          <w:szCs w:val="32"/>
        </w:rPr>
        <w:t>17</w:t>
      </w:r>
      <w:r w:rsidRPr="00072C50">
        <w:rPr>
          <w:rFonts w:ascii="仿宋_GB2312" w:eastAsia="仿宋_GB2312" w:hAnsi="宋体" w:cs="仿宋_GB2312" w:hint="eastAsia"/>
          <w:kern w:val="0"/>
          <w:sz w:val="32"/>
          <w:szCs w:val="32"/>
        </w:rPr>
        <w:t>时整，逾期不予补报。报名地点：</w:t>
      </w:r>
      <w:r w:rsidRPr="00072C50">
        <w:rPr>
          <w:rFonts w:ascii="仿宋_GB2312" w:hAnsi="宋体" w:cs="宋体" w:hint="eastAsia"/>
          <w:kern w:val="0"/>
          <w:sz w:val="32"/>
          <w:szCs w:val="32"/>
        </w:rPr>
        <w:t>猇</w:t>
      </w:r>
      <w:r w:rsidRPr="00072C50">
        <w:rPr>
          <w:rFonts w:ascii="仿宋_GB2312" w:eastAsia="仿宋_GB2312" w:hAnsi="宋体" w:cs="仿宋_GB2312" w:hint="eastAsia"/>
          <w:kern w:val="0"/>
          <w:sz w:val="32"/>
          <w:szCs w:val="32"/>
        </w:rPr>
        <w:t>亭区人力资源市场</w:t>
      </w: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楼大厅（宜昌市</w:t>
      </w:r>
      <w:r w:rsidRPr="00072C50">
        <w:rPr>
          <w:rFonts w:ascii="仿宋_GB2312" w:hAnsi="宋体" w:cs="宋体" w:hint="eastAsia"/>
          <w:kern w:val="0"/>
          <w:sz w:val="32"/>
          <w:szCs w:val="32"/>
        </w:rPr>
        <w:t>猇</w:t>
      </w:r>
      <w:r w:rsidRPr="00072C50">
        <w:rPr>
          <w:rFonts w:ascii="仿宋_GB2312" w:eastAsia="仿宋_GB2312" w:hAnsi="宋体" w:cs="仿宋_GB2312" w:hint="eastAsia"/>
          <w:kern w:val="0"/>
          <w:sz w:val="32"/>
          <w:szCs w:val="32"/>
        </w:rPr>
        <w:t>亭区</w:t>
      </w:r>
      <w:r w:rsidRPr="00072C50">
        <w:rPr>
          <w:rFonts w:ascii="仿宋_GB2312" w:hAnsi="宋体" w:cs="宋体" w:hint="eastAsia"/>
          <w:kern w:val="0"/>
          <w:sz w:val="32"/>
          <w:szCs w:val="32"/>
        </w:rPr>
        <w:t>猇</w:t>
      </w:r>
      <w:r w:rsidRPr="00072C50">
        <w:rPr>
          <w:rFonts w:ascii="仿宋_GB2312" w:eastAsia="仿宋_GB2312" w:hAnsi="宋体" w:cs="仿宋_GB2312" w:hint="eastAsia"/>
          <w:kern w:val="0"/>
          <w:sz w:val="32"/>
          <w:szCs w:val="32"/>
        </w:rPr>
        <w:t>亭大道</w:t>
      </w:r>
      <w:r w:rsidRPr="00072C50">
        <w:rPr>
          <w:rFonts w:ascii="仿宋_GB2312" w:eastAsia="仿宋_GB2312" w:hAnsi="宋体" w:cs="仿宋_GB2312"/>
          <w:kern w:val="0"/>
          <w:sz w:val="32"/>
          <w:szCs w:val="32"/>
        </w:rPr>
        <w:t>180</w:t>
      </w:r>
      <w:r w:rsidRPr="00072C50">
        <w:rPr>
          <w:rFonts w:ascii="仿宋_GB2312" w:eastAsia="仿宋_GB2312" w:hAnsi="宋体" w:cs="仿宋_GB2312" w:hint="eastAsia"/>
          <w:kern w:val="0"/>
          <w:sz w:val="32"/>
          <w:szCs w:val="32"/>
        </w:rPr>
        <w:t>号）。</w:t>
      </w:r>
    </w:p>
    <w:p w:rsidR="000D6BCC" w:rsidRPr="00072C50" w:rsidRDefault="000D6BCC" w:rsidP="00AC78E4">
      <w:pPr>
        <w:spacing w:line="580" w:lineRule="exact"/>
        <w:ind w:firstLineChars="200" w:firstLine="31680"/>
        <w:rPr>
          <w:rFonts w:ascii="仿宋_GB2312" w:eastAsia="仿宋_GB2312" w:hAnsi="仿宋_GB2312"/>
          <w:sz w:val="32"/>
          <w:szCs w:val="32"/>
        </w:rPr>
      </w:pP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、报名要求：</w:t>
      </w:r>
      <w:r w:rsidRPr="00072C50">
        <w:rPr>
          <w:rFonts w:ascii="仿宋_GB2312" w:eastAsia="仿宋_GB2312" w:hAnsi="仿宋_GB2312" w:cs="仿宋_GB2312" w:hint="eastAsia"/>
          <w:sz w:val="32"/>
          <w:szCs w:val="32"/>
        </w:rPr>
        <w:t>考生报名时，需提供《</w:t>
      </w:r>
      <w:r w:rsidRPr="00072C50">
        <w:rPr>
          <w:rFonts w:ascii="仿宋_GB2312" w:eastAsia="仿宋_GB2312" w:hAnsi="仿宋_GB2312" w:cs="仿宋_GB2312"/>
          <w:sz w:val="32"/>
          <w:szCs w:val="32"/>
        </w:rPr>
        <w:t>2017</w:t>
      </w:r>
      <w:r w:rsidRPr="00072C50">
        <w:rPr>
          <w:rFonts w:ascii="仿宋_GB2312" w:eastAsia="仿宋_GB2312" w:hAnsi="仿宋_GB2312" w:cs="仿宋_GB2312" w:hint="eastAsia"/>
          <w:sz w:val="32"/>
          <w:szCs w:val="32"/>
        </w:rPr>
        <w:t>年</w:t>
      </w:r>
      <w:r w:rsidRPr="00072C50">
        <w:rPr>
          <w:rFonts w:ascii="仿宋_GB2312" w:hAnsi="宋体" w:cs="宋体" w:hint="eastAsia"/>
          <w:sz w:val="32"/>
          <w:szCs w:val="32"/>
        </w:rPr>
        <w:t>猇</w:t>
      </w:r>
      <w:r w:rsidRPr="00072C50">
        <w:rPr>
          <w:rFonts w:ascii="仿宋_GB2312" w:eastAsia="仿宋_GB2312" w:hAnsi="宋体" w:cs="仿宋_GB2312" w:hint="eastAsia"/>
          <w:sz w:val="32"/>
          <w:szCs w:val="32"/>
        </w:rPr>
        <w:t>亭</w:t>
      </w:r>
      <w:r w:rsidRPr="00072C50">
        <w:rPr>
          <w:rFonts w:ascii="仿宋_GB2312" w:eastAsia="仿宋_GB2312" w:hAnsi="仿宋_GB2312" w:cs="仿宋_GB2312" w:hint="eastAsia"/>
          <w:sz w:val="32"/>
          <w:szCs w:val="32"/>
        </w:rPr>
        <w:t>区事业单位</w:t>
      </w:r>
      <w:r w:rsidRPr="00072C50">
        <w:rPr>
          <w:rFonts w:ascii="仿宋_GB2312" w:eastAsia="仿宋_GB2312" w:hAnsi="宋体" w:cs="仿宋_GB2312" w:hint="eastAsia"/>
          <w:kern w:val="0"/>
          <w:sz w:val="32"/>
          <w:szCs w:val="32"/>
        </w:rPr>
        <w:t>专项</w:t>
      </w:r>
      <w:r w:rsidRPr="00072C50">
        <w:rPr>
          <w:rFonts w:ascii="仿宋_GB2312" w:eastAsia="仿宋_GB2312" w:hAnsi="仿宋_GB2312" w:cs="仿宋_GB2312" w:hint="eastAsia"/>
          <w:sz w:val="32"/>
          <w:szCs w:val="32"/>
        </w:rPr>
        <w:t>公开招聘工作</w:t>
      </w:r>
      <w:r w:rsidRPr="00072C50">
        <w:rPr>
          <w:rFonts w:ascii="仿宋_GB2312" w:eastAsia="仿宋_GB2312" w:hAnsi="宋体" w:cs="仿宋_GB2312" w:hint="eastAsia"/>
          <w:kern w:val="0"/>
          <w:sz w:val="32"/>
          <w:szCs w:val="32"/>
        </w:rPr>
        <w:t>人员</w:t>
      </w:r>
      <w:r w:rsidRPr="00072C50">
        <w:rPr>
          <w:rFonts w:ascii="仿宋_GB2312" w:eastAsia="仿宋_GB2312" w:hAnsi="仿宋_GB2312" w:cs="仿宋_GB2312" w:hint="eastAsia"/>
          <w:sz w:val="32"/>
          <w:szCs w:val="32"/>
        </w:rPr>
        <w:t>报名表》（附件</w:t>
      </w:r>
      <w:r w:rsidRPr="00072C50">
        <w:rPr>
          <w:rFonts w:ascii="仿宋_GB2312" w:eastAsia="仿宋_GB2312" w:hAnsi="仿宋_GB2312" w:cs="仿宋_GB2312"/>
          <w:sz w:val="32"/>
          <w:szCs w:val="32"/>
        </w:rPr>
        <w:t>2</w:t>
      </w:r>
      <w:r w:rsidRPr="00072C50">
        <w:rPr>
          <w:rFonts w:ascii="仿宋_GB2312" w:eastAsia="仿宋_GB2312" w:hAnsi="仿宋_GB2312" w:cs="仿宋_GB2312" w:hint="eastAsia"/>
          <w:sz w:val="32"/>
          <w:szCs w:val="32"/>
        </w:rPr>
        <w:t>）</w:t>
      </w:r>
      <w:r w:rsidRPr="00072C50">
        <w:rPr>
          <w:rFonts w:ascii="仿宋_GB2312" w:eastAsia="仿宋_GB2312" w:hAnsi="仿宋_GB2312" w:cs="仿宋_GB2312"/>
          <w:sz w:val="32"/>
          <w:szCs w:val="32"/>
        </w:rPr>
        <w:t>1</w:t>
      </w:r>
      <w:r w:rsidRPr="00072C50">
        <w:rPr>
          <w:rFonts w:ascii="仿宋_GB2312" w:eastAsia="仿宋_GB2312" w:hAnsi="仿宋_GB2312" w:cs="仿宋_GB2312" w:hint="eastAsia"/>
          <w:sz w:val="32"/>
          <w:szCs w:val="32"/>
        </w:rPr>
        <w:t>份、</w:t>
      </w:r>
      <w:r w:rsidRPr="00072C50">
        <w:rPr>
          <w:rFonts w:ascii="仿宋_GB2312" w:eastAsia="仿宋_GB2312" w:cs="仿宋_GB2312" w:hint="eastAsia"/>
          <w:sz w:val="32"/>
          <w:szCs w:val="32"/>
        </w:rPr>
        <w:t>一寸彩色同底免冠登记照片</w:t>
      </w:r>
      <w:r w:rsidRPr="00072C50">
        <w:rPr>
          <w:rFonts w:ascii="仿宋_GB2312" w:eastAsia="仿宋_GB2312" w:cs="仿宋_GB2312"/>
          <w:sz w:val="32"/>
          <w:szCs w:val="32"/>
        </w:rPr>
        <w:t>2</w:t>
      </w:r>
      <w:r w:rsidRPr="00072C50">
        <w:rPr>
          <w:rFonts w:ascii="仿宋_GB2312" w:eastAsia="仿宋_GB2312" w:cs="仿宋_GB2312" w:hint="eastAsia"/>
          <w:sz w:val="32"/>
          <w:szCs w:val="32"/>
        </w:rPr>
        <w:t>张</w:t>
      </w:r>
      <w:r>
        <w:rPr>
          <w:rFonts w:ascii="仿宋_GB2312" w:eastAsia="仿宋_GB2312" w:cs="仿宋_GB2312" w:hint="eastAsia"/>
          <w:sz w:val="32"/>
          <w:szCs w:val="32"/>
        </w:rPr>
        <w:t>，本人身份证、</w:t>
      </w:r>
      <w:r w:rsidRPr="00072C50">
        <w:rPr>
          <w:rFonts w:ascii="仿宋_GB2312" w:eastAsia="仿宋_GB2312" w:hAnsi="宋体" w:cs="仿宋_GB2312" w:hint="eastAsia"/>
          <w:kern w:val="0"/>
          <w:sz w:val="32"/>
          <w:szCs w:val="32"/>
        </w:rPr>
        <w:t>相关学历</w:t>
      </w:r>
      <w:r>
        <w:rPr>
          <w:rFonts w:ascii="仿宋_GB2312" w:eastAsia="仿宋_GB2312" w:hAnsi="宋体" w:cs="仿宋_GB2312" w:hint="eastAsia"/>
          <w:kern w:val="0"/>
          <w:sz w:val="32"/>
          <w:szCs w:val="32"/>
        </w:rPr>
        <w:t>证书</w:t>
      </w:r>
      <w:r w:rsidRPr="00072C50">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2018</w:t>
      </w:r>
      <w:r>
        <w:rPr>
          <w:rFonts w:ascii="仿宋_GB2312" w:eastAsia="仿宋_GB2312" w:hAnsi="宋体" w:cs="仿宋_GB2312" w:hint="eastAsia"/>
          <w:kern w:val="0"/>
          <w:sz w:val="32"/>
          <w:szCs w:val="32"/>
        </w:rPr>
        <w:t>年应届毕业生提供相关学籍证明，</w:t>
      </w:r>
      <w:r w:rsidRPr="00072C50">
        <w:rPr>
          <w:rFonts w:ascii="仿宋_GB2312" w:eastAsia="仿宋_GB2312" w:hAnsi="宋体" w:cs="仿宋_GB2312" w:hint="eastAsia"/>
          <w:kern w:val="0"/>
          <w:sz w:val="32"/>
          <w:szCs w:val="32"/>
        </w:rPr>
        <w:t>国（境）外留学人员须取得教育部中国留学服务中心认证书）、</w:t>
      </w:r>
      <w:r>
        <w:rPr>
          <w:rFonts w:ascii="仿宋_GB2312" w:eastAsia="仿宋_GB2312" w:hAnsi="宋体" w:cs="仿宋_GB2312" w:hint="eastAsia"/>
          <w:kern w:val="0"/>
          <w:sz w:val="32"/>
          <w:szCs w:val="32"/>
        </w:rPr>
        <w:t>职业资格证书</w:t>
      </w:r>
      <w:r w:rsidRPr="00675669">
        <w:rPr>
          <w:rFonts w:ascii="仿宋_GB2312" w:eastAsia="仿宋_GB2312" w:hAnsi="宋体" w:cs="宋体" w:hint="eastAsia"/>
          <w:kern w:val="0"/>
          <w:sz w:val="32"/>
          <w:szCs w:val="32"/>
          <w:lang w:val="zh-CN"/>
        </w:rPr>
        <w:t>等有关证件原件及复印件</w:t>
      </w:r>
      <w:r w:rsidRPr="00072C50">
        <w:rPr>
          <w:rFonts w:ascii="仿宋_GB2312" w:eastAsia="仿宋_GB2312" w:hAnsi="仿宋_GB2312" w:cs="仿宋_GB2312" w:hint="eastAsia"/>
          <w:sz w:val="32"/>
          <w:szCs w:val="32"/>
        </w:rPr>
        <w:t>。</w:t>
      </w:r>
      <w:r w:rsidRPr="00072C50">
        <w:rPr>
          <w:rFonts w:ascii="仿宋_GB2312" w:eastAsia="仿宋_GB2312" w:hAnsi="宋体" w:cs="仿宋_GB2312" w:hint="eastAsia"/>
          <w:kern w:val="0"/>
          <w:sz w:val="32"/>
          <w:szCs w:val="32"/>
        </w:rPr>
        <w:t>报名时填写的电话号码</w:t>
      </w:r>
      <w:r>
        <w:rPr>
          <w:rFonts w:ascii="仿宋_GB2312" w:eastAsia="仿宋_GB2312" w:hAnsi="宋体" w:cs="仿宋_GB2312" w:hint="eastAsia"/>
          <w:kern w:val="0"/>
          <w:sz w:val="32"/>
          <w:szCs w:val="32"/>
        </w:rPr>
        <w:t>、电子邮箱</w:t>
      </w:r>
      <w:r w:rsidRPr="00072C50">
        <w:rPr>
          <w:rFonts w:ascii="仿宋_GB2312" w:eastAsia="仿宋_GB2312" w:hAnsi="宋体" w:cs="仿宋_GB2312" w:hint="eastAsia"/>
          <w:kern w:val="0"/>
          <w:sz w:val="32"/>
          <w:szCs w:val="32"/>
        </w:rPr>
        <w:t>须真实准确，为便于联系，在应聘期内电话号码</w:t>
      </w:r>
      <w:r>
        <w:rPr>
          <w:rFonts w:ascii="仿宋_GB2312" w:eastAsia="仿宋_GB2312" w:hAnsi="宋体" w:cs="仿宋_GB2312" w:hint="eastAsia"/>
          <w:kern w:val="0"/>
          <w:sz w:val="32"/>
          <w:szCs w:val="32"/>
        </w:rPr>
        <w:t>、电子邮箱</w:t>
      </w:r>
      <w:r w:rsidRPr="00072C50">
        <w:rPr>
          <w:rFonts w:ascii="仿宋_GB2312" w:eastAsia="仿宋_GB2312" w:hAnsi="宋体" w:cs="仿宋_GB2312" w:hint="eastAsia"/>
          <w:kern w:val="0"/>
          <w:sz w:val="32"/>
          <w:szCs w:val="32"/>
        </w:rPr>
        <w:t>不得变更。</w:t>
      </w:r>
      <w:r>
        <w:rPr>
          <w:rFonts w:ascii="仿宋_GB2312" w:eastAsia="仿宋_GB2312" w:hAnsi="宋体" w:cs="仿宋_GB2312" w:hint="eastAsia"/>
          <w:kern w:val="0"/>
          <w:sz w:val="32"/>
          <w:szCs w:val="32"/>
        </w:rPr>
        <w:t>若因本人原因导致联系不上，后果自负。</w:t>
      </w:r>
    </w:p>
    <w:p w:rsidR="000D6BCC" w:rsidRPr="00072C50" w:rsidRDefault="000D6BCC" w:rsidP="00DA3DE7">
      <w:pPr>
        <w:shd w:val="clear" w:color="auto" w:fill="FFFFFF"/>
        <w:spacing w:line="580" w:lineRule="exac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3</w:t>
      </w:r>
      <w:r w:rsidRPr="00072C50">
        <w:rPr>
          <w:rFonts w:ascii="仿宋_GB2312" w:eastAsia="仿宋_GB2312" w:hAnsi="宋体" w:cs="仿宋_GB2312" w:hint="eastAsia"/>
          <w:kern w:val="0"/>
          <w:sz w:val="32"/>
          <w:szCs w:val="32"/>
        </w:rPr>
        <w:t>、资格审查。</w:t>
      </w:r>
    </w:p>
    <w:p w:rsidR="000D6BCC" w:rsidRPr="00072C50" w:rsidRDefault="000D6BCC" w:rsidP="00DA3DE7">
      <w:pPr>
        <w:shd w:val="clear" w:color="auto" w:fill="FFFFFF"/>
        <w:spacing w:line="580" w:lineRule="exac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）猇亭区人社局会同招聘单位主管部门严格按招聘公告中明确的报考条件，对应聘人员的资格进行审查。</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 xml:space="preserve">　　（</w:t>
      </w: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）招聘岗位职数与报名人数须达到</w:t>
      </w:r>
      <w:r w:rsidRPr="00072C50">
        <w:rPr>
          <w:rFonts w:ascii="仿宋_GB2312" w:eastAsia="仿宋_GB2312" w:hAnsi="宋体" w:cs="仿宋_GB2312"/>
          <w:kern w:val="0"/>
          <w:sz w:val="32"/>
          <w:szCs w:val="32"/>
        </w:rPr>
        <w:t>1:3</w:t>
      </w:r>
      <w:r w:rsidRPr="00072C50">
        <w:rPr>
          <w:rFonts w:ascii="仿宋_GB2312" w:eastAsia="仿宋_GB2312" w:hAnsi="宋体" w:cs="仿宋_GB2312" w:hint="eastAsia"/>
          <w:kern w:val="0"/>
          <w:sz w:val="32"/>
          <w:szCs w:val="32"/>
        </w:rPr>
        <w:t>的比例。未达到规定比例的</w:t>
      </w:r>
      <w:r w:rsidRPr="00072C50">
        <w:rPr>
          <w:rFonts w:ascii="仿宋_GB2312" w:eastAsia="仿宋_GB2312" w:hAnsi="宋体" w:cs="仿宋_GB2312"/>
          <w:kern w:val="0"/>
          <w:sz w:val="32"/>
          <w:szCs w:val="32"/>
        </w:rPr>
        <w:t>,</w:t>
      </w:r>
      <w:r w:rsidRPr="00072C50">
        <w:rPr>
          <w:rFonts w:ascii="仿宋_GB2312" w:eastAsia="仿宋_GB2312" w:hAnsi="宋体" w:cs="仿宋_GB2312" w:hint="eastAsia"/>
          <w:kern w:val="0"/>
          <w:sz w:val="32"/>
          <w:szCs w:val="32"/>
        </w:rPr>
        <w:t>相应核减招聘职数或取消招聘岗位。</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 xml:space="preserve">　　（</w:t>
      </w: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）根据鄂人社发</w:t>
      </w:r>
      <w:r w:rsidRPr="00072C50">
        <w:rPr>
          <w:rFonts w:ascii="仿宋_GB2312" w:eastAsia="仿宋_GB2312" w:hAnsi="宋体" w:cs="仿宋_GB2312"/>
          <w:kern w:val="0"/>
          <w:sz w:val="32"/>
          <w:szCs w:val="32"/>
        </w:rPr>
        <w:t>[2017]2</w:t>
      </w:r>
      <w:r w:rsidRPr="00072C50">
        <w:rPr>
          <w:rFonts w:ascii="仿宋_GB2312" w:eastAsia="仿宋_GB2312" w:hAnsi="宋体" w:cs="仿宋_GB2312" w:hint="eastAsia"/>
          <w:kern w:val="0"/>
          <w:sz w:val="32"/>
          <w:szCs w:val="32"/>
        </w:rPr>
        <w:t>号文件规定，在猇亭区服务两年以上考核合格“三支一扶”报考人员，应填写《宜昌市事业单位工作人员招聘政策优惠申请表》</w:t>
      </w:r>
      <w:r w:rsidRPr="00072C50">
        <w:rPr>
          <w:rFonts w:ascii="仿宋_GB2312" w:eastAsia="仿宋_GB2312" w:hAnsi="宋体" w:cs="仿宋_GB2312"/>
          <w:kern w:val="0"/>
          <w:sz w:val="32"/>
          <w:szCs w:val="32"/>
        </w:rPr>
        <w:t>(</w:t>
      </w:r>
      <w:r w:rsidRPr="00072C50">
        <w:rPr>
          <w:rFonts w:ascii="仿宋_GB2312" w:eastAsia="仿宋_GB2312" w:hAnsi="宋体" w:cs="仿宋_GB2312" w:hint="eastAsia"/>
          <w:kern w:val="0"/>
          <w:sz w:val="32"/>
          <w:szCs w:val="32"/>
        </w:rPr>
        <w:t>宜昌市人社局网下载</w:t>
      </w:r>
      <w:r w:rsidRPr="00072C50">
        <w:rPr>
          <w:rFonts w:ascii="仿宋_GB2312" w:eastAsia="仿宋_GB2312" w:hAnsi="宋体" w:cs="仿宋_GB2312"/>
          <w:kern w:val="0"/>
          <w:sz w:val="32"/>
          <w:szCs w:val="32"/>
        </w:rPr>
        <w:t>)</w:t>
      </w:r>
      <w:r w:rsidRPr="00072C50">
        <w:rPr>
          <w:rFonts w:ascii="仿宋_GB2312" w:eastAsia="仿宋_GB2312" w:hAnsi="宋体" w:cs="仿宋_GB2312" w:hint="eastAsia"/>
          <w:kern w:val="0"/>
          <w:sz w:val="32"/>
          <w:szCs w:val="32"/>
        </w:rPr>
        <w:t>，经相关部门审核确认盖章，于笔试日前一天提交给猇亭区人社局人事人才科，本次笔试成绩加</w:t>
      </w:r>
      <w:r w:rsidRPr="00072C50">
        <w:rPr>
          <w:rFonts w:ascii="仿宋_GB2312" w:eastAsia="仿宋_GB2312" w:hAnsi="宋体" w:cs="仿宋_GB2312"/>
          <w:kern w:val="0"/>
          <w:sz w:val="32"/>
          <w:szCs w:val="32"/>
        </w:rPr>
        <w:t>5</w:t>
      </w:r>
      <w:r w:rsidRPr="00072C50">
        <w:rPr>
          <w:rFonts w:ascii="仿宋_GB2312" w:eastAsia="仿宋_GB2312" w:hAnsi="宋体" w:cs="仿宋_GB2312" w:hint="eastAsia"/>
          <w:kern w:val="0"/>
          <w:sz w:val="32"/>
          <w:szCs w:val="32"/>
        </w:rPr>
        <w:t>分。逾期不提交的，视为放弃加分。</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（三）考试安排</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方正仿宋_GBK" w:eastAsia="方正仿宋_GBK" w:hAnsi="微软雅黑" w:cs="宋体"/>
          <w:kern w:val="0"/>
          <w:sz w:val="30"/>
          <w:szCs w:val="30"/>
        </w:rPr>
        <w:t xml:space="preserve">    </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、笔试。考生须持笔试准考证、二代身份证原件在规定的时间、地点参加考试，缺一证件者以及在规定时间内未报到的考生，均视为自动放弃考试资格。</w:t>
      </w:r>
    </w:p>
    <w:p w:rsidR="000D6BCC" w:rsidRPr="00072C50" w:rsidRDefault="000D6BCC" w:rsidP="00AC78E4">
      <w:pPr>
        <w:spacing w:line="580" w:lineRule="exact"/>
        <w:ind w:firstLineChars="200" w:firstLine="31680"/>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）笔试内容：《综合基础知识》，具体内容为：包括重要时事、政治理论、法律法规和经济、管理、历史、科技等常识</w:t>
      </w:r>
      <w:r>
        <w:rPr>
          <w:rFonts w:ascii="仿宋_GB2312" w:eastAsia="仿宋_GB2312" w:hAnsi="宋体" w:cs="仿宋_GB2312" w:hint="eastAsia"/>
          <w:kern w:val="0"/>
          <w:sz w:val="32"/>
          <w:szCs w:val="32"/>
        </w:rPr>
        <w:t>及相关专业基础知识</w:t>
      </w:r>
      <w:r w:rsidRPr="00072C50">
        <w:rPr>
          <w:rFonts w:ascii="仿宋_GB2312" w:eastAsia="仿宋_GB2312" w:hAnsi="宋体" w:cs="仿宋_GB2312" w:hint="eastAsia"/>
          <w:kern w:val="0"/>
          <w:sz w:val="32"/>
          <w:szCs w:val="32"/>
        </w:rPr>
        <w:t>。</w:t>
      </w:r>
    </w:p>
    <w:p w:rsidR="000D6BCC" w:rsidRPr="00072C50" w:rsidRDefault="000D6BCC" w:rsidP="00DA3DE7">
      <w:pPr>
        <w:spacing w:line="580" w:lineRule="exac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）笔试时间：</w:t>
      </w:r>
      <w:smartTag w:uri="urn:schemas-microsoft-com:office:smarttags" w:element="chsdate">
        <w:smartTagPr>
          <w:attr w:name="IsROCDate" w:val="False"/>
          <w:attr w:name="IsLunarDate" w:val="False"/>
          <w:attr w:name="Day" w:val="9"/>
          <w:attr w:name="Month" w:val="12"/>
          <w:attr w:name="Year" w:val="2017"/>
        </w:smartTagPr>
        <w:r w:rsidRPr="00072C50">
          <w:rPr>
            <w:rFonts w:ascii="仿宋_GB2312" w:eastAsia="仿宋_GB2312" w:hAnsi="宋体" w:cs="仿宋_GB2312"/>
            <w:kern w:val="0"/>
            <w:sz w:val="32"/>
            <w:szCs w:val="32"/>
          </w:rPr>
          <w:t>2017</w:t>
        </w:r>
        <w:r w:rsidRPr="00072C50">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12</w:t>
        </w:r>
        <w:r w:rsidRPr="00072C50">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9</w:t>
        </w:r>
        <w:r w:rsidRPr="00072C50">
          <w:rPr>
            <w:rFonts w:ascii="仿宋_GB2312" w:eastAsia="仿宋_GB2312" w:hAnsi="宋体" w:cs="仿宋_GB2312" w:hint="eastAsia"/>
            <w:kern w:val="0"/>
            <w:sz w:val="32"/>
            <w:szCs w:val="32"/>
          </w:rPr>
          <w:t>日</w:t>
        </w:r>
      </w:smartTag>
      <w:r w:rsidRPr="00072C50">
        <w:rPr>
          <w:rFonts w:ascii="仿宋_GB2312" w:eastAsia="仿宋_GB2312" w:hAnsi="宋体" w:cs="仿宋_GB2312" w:hint="eastAsia"/>
          <w:kern w:val="0"/>
          <w:sz w:val="32"/>
          <w:szCs w:val="32"/>
        </w:rPr>
        <w:t>。</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）笔试地点：见准考证。</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2</w:t>
      </w:r>
      <w:r w:rsidRPr="00072C50">
        <w:rPr>
          <w:rFonts w:ascii="仿宋_GB2312" w:eastAsia="仿宋_GB2312" w:hAnsi="宋体" w:cs="仿宋_GB2312" w:hint="eastAsia"/>
          <w:kern w:val="0"/>
          <w:sz w:val="32"/>
          <w:szCs w:val="32"/>
        </w:rPr>
        <w:t>、面试</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）面试人员的确定。按照笔试成绩从高分到低分的顺序，按招聘岗位</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的比例确定参加面试人员，若笔试出现人员缺考、进入面试的人员未达到</w:t>
      </w:r>
      <w:r w:rsidRPr="00072C50">
        <w:rPr>
          <w:rFonts w:ascii="仿宋_GB2312" w:eastAsia="仿宋_GB2312" w:hAnsi="宋体" w:cs="仿宋_GB2312"/>
          <w:kern w:val="0"/>
          <w:sz w:val="32"/>
          <w:szCs w:val="32"/>
        </w:rPr>
        <w:t>1:3</w:t>
      </w:r>
      <w:r w:rsidRPr="00072C50">
        <w:rPr>
          <w:rFonts w:ascii="仿宋_GB2312" w:eastAsia="仿宋_GB2312" w:hAnsi="宋体" w:cs="仿宋_GB2312" w:hint="eastAsia"/>
          <w:kern w:val="0"/>
          <w:sz w:val="32"/>
          <w:szCs w:val="32"/>
        </w:rPr>
        <w:t>，则相应核减招聘职数或取消该招聘岗位。</w:t>
      </w:r>
    </w:p>
    <w:p w:rsidR="000D6BCC" w:rsidRDefault="000D6BCC" w:rsidP="00DA3DE7">
      <w:pPr>
        <w:widowControl/>
        <w:shd w:val="clear" w:color="auto" w:fill="FFFFFF"/>
        <w:spacing w:line="580" w:lineRule="exact"/>
        <w:ind w:firstLine="645"/>
        <w:jc w:val="left"/>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若面试出现缺考，导致同一岗位参加面试人员只有一人时，设置面试最低分数线（面试最低分数线为面试当天同</w:t>
      </w:r>
      <w:r>
        <w:rPr>
          <w:rFonts w:ascii="仿宋_GB2312" w:eastAsia="仿宋_GB2312" w:hAnsi="宋体" w:cs="仿宋_GB2312" w:hint="eastAsia"/>
          <w:kern w:val="0"/>
          <w:sz w:val="32"/>
          <w:szCs w:val="32"/>
        </w:rPr>
        <w:t>类考场</w:t>
      </w:r>
      <w:r w:rsidRPr="00072C50">
        <w:rPr>
          <w:rFonts w:ascii="仿宋_GB2312" w:eastAsia="仿宋_GB2312" w:hAnsi="宋体" w:cs="仿宋_GB2312" w:hint="eastAsia"/>
          <w:kern w:val="0"/>
          <w:sz w:val="32"/>
          <w:szCs w:val="32"/>
        </w:rPr>
        <w:t>实际参加面试应聘人员的平均成绩），低于面试最低分数线的，不得进入下一环节。</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）面试方式。面试采取结构化方式进行，面试满分</w:t>
      </w:r>
      <w:r w:rsidRPr="00072C50">
        <w:rPr>
          <w:rFonts w:ascii="仿宋_GB2312" w:eastAsia="仿宋_GB2312" w:hAnsi="宋体" w:cs="仿宋_GB2312"/>
          <w:kern w:val="0"/>
          <w:sz w:val="32"/>
          <w:szCs w:val="32"/>
        </w:rPr>
        <w:t>100</w:t>
      </w:r>
      <w:r w:rsidRPr="00072C50">
        <w:rPr>
          <w:rFonts w:ascii="仿宋_GB2312" w:eastAsia="仿宋_GB2312" w:hAnsi="宋体" w:cs="仿宋_GB2312" w:hint="eastAsia"/>
          <w:kern w:val="0"/>
          <w:sz w:val="32"/>
          <w:szCs w:val="32"/>
        </w:rPr>
        <w:t>分，按照去掉一个最高分和一个最低分，取平均分的方法计算，考生的面试成绩当场宣布。面试考官由</w:t>
      </w:r>
      <w:r w:rsidRPr="00072C50">
        <w:rPr>
          <w:rFonts w:ascii="仿宋_GB2312" w:eastAsia="仿宋_GB2312" w:hAnsi="宋体" w:cs="仿宋_GB2312"/>
          <w:kern w:val="0"/>
          <w:sz w:val="32"/>
          <w:szCs w:val="32"/>
        </w:rPr>
        <w:t>7</w:t>
      </w:r>
      <w:r w:rsidRPr="00072C50">
        <w:rPr>
          <w:rFonts w:ascii="仿宋_GB2312" w:eastAsia="仿宋_GB2312" w:hAnsi="宋体" w:cs="仿宋_GB2312" w:hint="eastAsia"/>
          <w:kern w:val="0"/>
          <w:sz w:val="32"/>
          <w:szCs w:val="32"/>
        </w:rPr>
        <w:t>人组成，其考官选派按相关规定执行。</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）面试要求。考生须持笔试准考证、二代身份证原件在规定的时间、地点参加面试，缺一证件者以及在规定时间内未报到的考生，均视为自动放弃面试资格。</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4</w:t>
      </w:r>
      <w:r w:rsidRPr="00072C50">
        <w:rPr>
          <w:rFonts w:ascii="仿宋_GB2312" w:eastAsia="仿宋_GB2312" w:hAnsi="宋体" w:cs="仿宋_GB2312" w:hint="eastAsia"/>
          <w:kern w:val="0"/>
          <w:sz w:val="32"/>
          <w:szCs w:val="32"/>
        </w:rPr>
        <w:t>）面试时间地点。通过发公告、电话、短信等方式，通知到每位面试考生，并做好记录。</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3</w:t>
      </w:r>
      <w:r w:rsidRPr="00072C50">
        <w:rPr>
          <w:rFonts w:ascii="仿宋_GB2312" w:eastAsia="仿宋_GB2312" w:hAnsi="宋体" w:cs="仿宋_GB2312" w:hint="eastAsia"/>
          <w:kern w:val="0"/>
          <w:sz w:val="32"/>
          <w:szCs w:val="32"/>
        </w:rPr>
        <w:t>、综合成绩计算。按笔试成绩×</w:t>
      </w:r>
      <w:r w:rsidRPr="00072C50">
        <w:rPr>
          <w:rFonts w:ascii="仿宋_GB2312" w:eastAsia="仿宋_GB2312" w:hAnsi="宋体" w:cs="仿宋_GB2312"/>
          <w:kern w:val="0"/>
          <w:sz w:val="32"/>
          <w:szCs w:val="32"/>
        </w:rPr>
        <w:t>40%</w:t>
      </w:r>
      <w:r w:rsidRPr="00072C50">
        <w:rPr>
          <w:rFonts w:ascii="仿宋_GB2312" w:eastAsia="仿宋_GB2312" w:hAnsi="宋体" w:cs="仿宋_GB2312" w:hint="eastAsia"/>
          <w:kern w:val="0"/>
          <w:sz w:val="32"/>
          <w:szCs w:val="32"/>
        </w:rPr>
        <w:t>、面试成绩×</w:t>
      </w:r>
      <w:r w:rsidRPr="00072C50">
        <w:rPr>
          <w:rFonts w:ascii="仿宋_GB2312" w:eastAsia="仿宋_GB2312" w:hAnsi="宋体" w:cs="仿宋_GB2312"/>
          <w:kern w:val="0"/>
          <w:sz w:val="32"/>
          <w:szCs w:val="32"/>
        </w:rPr>
        <w:t>60%</w:t>
      </w:r>
      <w:r w:rsidRPr="00072C50">
        <w:rPr>
          <w:rFonts w:ascii="仿宋_GB2312" w:eastAsia="仿宋_GB2312" w:hAnsi="宋体" w:cs="仿宋_GB2312" w:hint="eastAsia"/>
          <w:kern w:val="0"/>
          <w:sz w:val="32"/>
          <w:szCs w:val="32"/>
        </w:rPr>
        <w:t>的权重计算考生综合成绩，综合成绩精确到小数点后两位，若遇综合成绩并列，可精确到小数点后三位，在精确到小数点后三位仍出现综合成绩并列的，则加试按考生综合成绩从高到低分排序确定。考生综合成绩及时在区人社局网上公告。</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（四）体检与考核</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1</w:t>
      </w:r>
      <w:r w:rsidRPr="00072C50">
        <w:rPr>
          <w:rFonts w:ascii="仿宋_GB2312" w:eastAsia="仿宋_GB2312" w:hAnsi="宋体" w:cs="仿宋_GB2312" w:hint="eastAsia"/>
          <w:kern w:val="0"/>
          <w:sz w:val="32"/>
          <w:szCs w:val="32"/>
        </w:rPr>
        <w:t>、体检。体检对象按招聘岗位根据综合成绩从高分到低分依次排序，按</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w:t>
      </w: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比例确定，并在</w:t>
      </w:r>
      <w:r w:rsidRPr="00072C50">
        <w:rPr>
          <w:rFonts w:ascii="宋体" w:hAnsi="宋体" w:cs="宋体" w:hint="eastAsia"/>
          <w:kern w:val="0"/>
          <w:sz w:val="32"/>
          <w:szCs w:val="32"/>
        </w:rPr>
        <w:t>猇</w:t>
      </w:r>
      <w:r w:rsidRPr="00072C50">
        <w:rPr>
          <w:rFonts w:ascii="仿宋_GB2312" w:eastAsia="仿宋_GB2312" w:hAnsi="仿宋_GB2312" w:cs="仿宋_GB2312" w:hint="eastAsia"/>
          <w:kern w:val="0"/>
          <w:sz w:val="32"/>
          <w:szCs w:val="32"/>
        </w:rPr>
        <w:t>亭区</w:t>
      </w:r>
      <w:r w:rsidRPr="00072C50">
        <w:rPr>
          <w:rFonts w:ascii="仿宋_GB2312" w:eastAsia="仿宋_GB2312" w:hAnsi="宋体" w:cs="仿宋_GB2312" w:hint="eastAsia"/>
          <w:kern w:val="0"/>
          <w:sz w:val="32"/>
          <w:szCs w:val="32"/>
        </w:rPr>
        <w:t>人社局网站公告。体检工作由</w:t>
      </w:r>
      <w:r>
        <w:rPr>
          <w:rFonts w:ascii="仿宋_GB2312" w:eastAsia="仿宋_GB2312" w:hAnsi="宋体" w:cs="仿宋_GB2312" w:hint="eastAsia"/>
          <w:kern w:val="0"/>
          <w:sz w:val="32"/>
          <w:szCs w:val="32"/>
        </w:rPr>
        <w:t>区人社局会同招聘单位主管部门</w:t>
      </w:r>
      <w:r w:rsidRPr="00072C50">
        <w:rPr>
          <w:rFonts w:ascii="仿宋_GB2312" w:eastAsia="仿宋_GB2312" w:hAnsi="宋体" w:cs="仿宋_GB2312" w:hint="eastAsia"/>
          <w:kern w:val="0"/>
          <w:sz w:val="32"/>
          <w:szCs w:val="32"/>
        </w:rPr>
        <w:t>负责组织实施。体检应在指定的县级以上</w:t>
      </w:r>
      <w:r>
        <w:rPr>
          <w:rFonts w:ascii="仿宋_GB2312" w:eastAsia="仿宋_GB2312" w:hAnsi="宋体" w:cs="仿宋_GB2312" w:hint="eastAsia"/>
          <w:kern w:val="0"/>
          <w:sz w:val="32"/>
          <w:szCs w:val="32"/>
        </w:rPr>
        <w:t>（含县级）</w:t>
      </w:r>
      <w:r w:rsidRPr="00072C50">
        <w:rPr>
          <w:rFonts w:ascii="仿宋_GB2312" w:eastAsia="仿宋_GB2312" w:hAnsi="宋体" w:cs="仿宋_GB2312" w:hint="eastAsia"/>
          <w:kern w:val="0"/>
          <w:sz w:val="32"/>
          <w:szCs w:val="32"/>
        </w:rPr>
        <w:t>综合性医院进行，体检标准参照《公务员录用体检通用标准（试行）》执行（有行业要求的，按行业要求标准执行）。体检费用由考生自行承担。如体检不合格或自动放弃，则从参加该岗位面试的人员中，按综合成绩从高分到低分依次递补。</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2</w:t>
      </w:r>
      <w:r w:rsidRPr="00072C50">
        <w:rPr>
          <w:rFonts w:ascii="仿宋_GB2312" w:eastAsia="仿宋_GB2312" w:hAnsi="宋体" w:cs="仿宋_GB2312" w:hint="eastAsia"/>
          <w:kern w:val="0"/>
          <w:sz w:val="32"/>
          <w:szCs w:val="32"/>
        </w:rPr>
        <w:t>、考核。考核由招聘单位及其主管部门负责，考核的主要内容包括：考核对象的思想政治表现、道德品质、业务能力、工作实绩、遵纪守法等情况。如考核对象不合格或自动放弃，则从参加该岗位面试的人员中，按综合成绩从高分到低分依次递补。</w:t>
      </w:r>
    </w:p>
    <w:p w:rsidR="000D6BCC" w:rsidRPr="00072C50" w:rsidRDefault="000D6BCC" w:rsidP="00DA3DE7">
      <w:pPr>
        <w:widowControl/>
        <w:shd w:val="clear" w:color="auto" w:fill="FFFFFF"/>
        <w:spacing w:line="580" w:lineRule="exact"/>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 xml:space="preserve">    3</w:t>
      </w:r>
      <w:r w:rsidRPr="00072C50">
        <w:rPr>
          <w:rFonts w:ascii="仿宋_GB2312" w:eastAsia="仿宋_GB2312" w:hAnsi="宋体" w:cs="仿宋_GB2312" w:hint="eastAsia"/>
          <w:kern w:val="0"/>
          <w:sz w:val="32"/>
          <w:szCs w:val="32"/>
        </w:rPr>
        <w:t>、体检、考核时间地点另行通知。</w:t>
      </w:r>
    </w:p>
    <w:p w:rsidR="000D6BCC" w:rsidRPr="00072C50" w:rsidRDefault="000D6BCC" w:rsidP="00AC78E4">
      <w:pPr>
        <w:widowControl/>
        <w:spacing w:line="580" w:lineRule="exact"/>
        <w:ind w:firstLineChars="200" w:firstLine="31680"/>
        <w:jc w:val="left"/>
        <w:rPr>
          <w:rFonts w:ascii="楷体_GB2312" w:eastAsia="楷体_GB2312" w:hAnsi="宋体" w:cs="楷体_GB2312"/>
          <w:bCs/>
          <w:kern w:val="0"/>
          <w:sz w:val="32"/>
          <w:szCs w:val="32"/>
        </w:rPr>
      </w:pPr>
      <w:r w:rsidRPr="00072C50">
        <w:rPr>
          <w:rFonts w:ascii="楷体_GB2312" w:eastAsia="楷体_GB2312" w:hAnsi="宋体" w:cs="楷体_GB2312" w:hint="eastAsia"/>
          <w:bCs/>
          <w:kern w:val="0"/>
          <w:sz w:val="32"/>
          <w:szCs w:val="32"/>
        </w:rPr>
        <w:t>（五）公示和聘用</w:t>
      </w:r>
    </w:p>
    <w:p w:rsidR="000D6BCC" w:rsidRDefault="000D6BCC" w:rsidP="00AC78E4">
      <w:pPr>
        <w:widowControl/>
        <w:spacing w:line="580" w:lineRule="exact"/>
        <w:ind w:firstLine="645"/>
        <w:jc w:val="left"/>
        <w:rPr>
          <w:rFonts w:ascii="仿宋_GB2312" w:eastAsia="仿宋_GB2312" w:hAnsi="宋体" w:cs="仿宋_GB2312"/>
          <w:kern w:val="0"/>
          <w:sz w:val="32"/>
          <w:szCs w:val="32"/>
        </w:rPr>
      </w:pPr>
      <w:r w:rsidRPr="00072C50">
        <w:rPr>
          <w:rFonts w:ascii="仿宋_GB2312" w:eastAsia="仿宋_GB2312" w:hAnsi="宋体" w:cs="仿宋_GB2312" w:hint="eastAsia"/>
          <w:kern w:val="0"/>
          <w:sz w:val="32"/>
          <w:szCs w:val="32"/>
        </w:rPr>
        <w:t>考核结束，由各主管部门将拟聘人员综合情况进行审核，对拟聘人员在</w:t>
      </w:r>
      <w:r w:rsidRPr="00072C50">
        <w:rPr>
          <w:rFonts w:ascii="宋体" w:hAnsi="宋体" w:cs="宋体" w:hint="eastAsia"/>
          <w:kern w:val="0"/>
          <w:sz w:val="32"/>
          <w:szCs w:val="32"/>
        </w:rPr>
        <w:t>猇</w:t>
      </w:r>
      <w:r w:rsidRPr="00072C50">
        <w:rPr>
          <w:rFonts w:ascii="仿宋_GB2312" w:eastAsia="仿宋_GB2312" w:hAnsi="仿宋_GB2312" w:cs="仿宋_GB2312" w:hint="eastAsia"/>
          <w:kern w:val="0"/>
          <w:sz w:val="32"/>
          <w:szCs w:val="32"/>
        </w:rPr>
        <w:t>亭区</w:t>
      </w:r>
      <w:r w:rsidRPr="00072C50">
        <w:rPr>
          <w:rFonts w:ascii="仿宋_GB2312" w:eastAsia="仿宋_GB2312" w:hAnsi="宋体" w:cs="仿宋_GB2312" w:hint="eastAsia"/>
          <w:kern w:val="0"/>
          <w:sz w:val="32"/>
          <w:szCs w:val="32"/>
        </w:rPr>
        <w:t>人社局网上公示</w:t>
      </w:r>
      <w:r w:rsidRPr="00072C50">
        <w:rPr>
          <w:rFonts w:ascii="仿宋_GB2312" w:eastAsia="仿宋_GB2312" w:hAnsi="宋体" w:cs="仿宋_GB2312"/>
          <w:kern w:val="0"/>
          <w:sz w:val="32"/>
          <w:szCs w:val="32"/>
        </w:rPr>
        <w:t>7</w:t>
      </w:r>
      <w:r w:rsidRPr="00072C50">
        <w:rPr>
          <w:rFonts w:ascii="仿宋_GB2312" w:eastAsia="仿宋_GB2312" w:hAnsi="宋体" w:cs="仿宋_GB2312" w:hint="eastAsia"/>
          <w:kern w:val="0"/>
          <w:sz w:val="32"/>
          <w:szCs w:val="32"/>
        </w:rPr>
        <w:t>个工作日，接受社会监督。公示结束如无异议，下发聘用通知书，招聘单位按有关规定和程序为应聘人员办理聘用等手续，最低服务年限</w:t>
      </w: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年，教育卫生系统</w:t>
      </w:r>
      <w:r>
        <w:rPr>
          <w:rFonts w:ascii="仿宋_GB2312" w:eastAsia="仿宋_GB2312" w:hAnsi="宋体" w:cs="仿宋_GB2312" w:hint="eastAsia"/>
          <w:kern w:val="0"/>
          <w:sz w:val="32"/>
          <w:szCs w:val="32"/>
        </w:rPr>
        <w:t>专业技术岗位</w:t>
      </w:r>
      <w:r w:rsidRPr="00072C50">
        <w:rPr>
          <w:rFonts w:ascii="仿宋_GB2312" w:eastAsia="仿宋_GB2312" w:hAnsi="宋体" w:cs="仿宋_GB2312" w:hint="eastAsia"/>
          <w:kern w:val="0"/>
          <w:sz w:val="32"/>
          <w:szCs w:val="32"/>
        </w:rPr>
        <w:t>最低服务年限</w:t>
      </w:r>
      <w:r w:rsidRPr="00072C50">
        <w:rPr>
          <w:rFonts w:ascii="仿宋_GB2312" w:eastAsia="仿宋_GB2312" w:hAnsi="宋体" w:cs="仿宋_GB2312"/>
          <w:kern w:val="0"/>
          <w:sz w:val="32"/>
          <w:szCs w:val="32"/>
        </w:rPr>
        <w:t>5</w:t>
      </w:r>
      <w:r w:rsidRPr="00072C50">
        <w:rPr>
          <w:rFonts w:ascii="仿宋_GB2312" w:eastAsia="仿宋_GB2312" w:hAnsi="宋体" w:cs="仿宋_GB2312" w:hint="eastAsia"/>
          <w:kern w:val="0"/>
          <w:sz w:val="32"/>
          <w:szCs w:val="32"/>
        </w:rPr>
        <w:t>年。人员聘用实行试用期制度，试用期按（宜人社规</w:t>
      </w:r>
      <w:r w:rsidRPr="00072C50">
        <w:rPr>
          <w:rFonts w:ascii="仿宋_GB2312" w:eastAsia="仿宋_GB2312" w:hAnsi="宋体" w:cs="仿宋_GB2312"/>
          <w:kern w:val="0"/>
          <w:sz w:val="32"/>
          <w:szCs w:val="32"/>
        </w:rPr>
        <w:t>[2012]1</w:t>
      </w:r>
      <w:r w:rsidRPr="00072C50">
        <w:rPr>
          <w:rFonts w:ascii="仿宋_GB2312" w:eastAsia="仿宋_GB2312" w:hAnsi="宋体" w:cs="仿宋_GB2312" w:hint="eastAsia"/>
          <w:kern w:val="0"/>
          <w:sz w:val="32"/>
          <w:szCs w:val="32"/>
        </w:rPr>
        <w:t>号）文件执行。试用期满考核合格者，办理正式转正，明确岗位等级，享受相关待遇；试用期满考核不合格，解除聘用关系。</w:t>
      </w:r>
    </w:p>
    <w:p w:rsidR="000D6BCC" w:rsidRPr="00072C50" w:rsidRDefault="000D6BCC" w:rsidP="00AC78E4">
      <w:pPr>
        <w:widowControl/>
        <w:spacing w:line="580" w:lineRule="exact"/>
        <w:ind w:firstLine="645"/>
        <w:jc w:val="left"/>
        <w:rPr>
          <w:rFonts w:ascii="楷体_GB2312" w:eastAsia="楷体_GB2312" w:hAnsi="宋体"/>
          <w:bCs/>
          <w:kern w:val="0"/>
          <w:sz w:val="32"/>
          <w:szCs w:val="32"/>
          <w:lang w:val="zh-CN"/>
        </w:rPr>
      </w:pPr>
      <w:r>
        <w:rPr>
          <w:rFonts w:ascii="仿宋_GB2312" w:eastAsia="仿宋_GB2312" w:hAnsi="宋体" w:cs="仿宋_GB2312" w:hint="eastAsia"/>
          <w:kern w:val="0"/>
          <w:sz w:val="32"/>
          <w:szCs w:val="32"/>
        </w:rPr>
        <w:t>应届毕业生毕业前须到用人单位实习，按湖北省大学生实习实训相关政策享受补贴，毕业后按要求入职到岗。</w:t>
      </w:r>
    </w:p>
    <w:p w:rsidR="000D6BCC" w:rsidRPr="00072C50" w:rsidRDefault="000D6BCC" w:rsidP="00DA3DE7">
      <w:pPr>
        <w:shd w:val="clear" w:color="auto" w:fill="FFFFFF"/>
        <w:spacing w:line="580" w:lineRule="exact"/>
        <w:ind w:firstLine="600"/>
        <w:rPr>
          <w:rFonts w:ascii="黑体" w:eastAsia="黑体" w:hAnsi="宋体" w:cs="黑体"/>
          <w:kern w:val="0"/>
          <w:sz w:val="32"/>
          <w:szCs w:val="32"/>
        </w:rPr>
      </w:pPr>
      <w:r w:rsidRPr="00072C50">
        <w:rPr>
          <w:rFonts w:ascii="黑体" w:eastAsia="黑体" w:hAnsi="宋体" w:cs="黑体" w:hint="eastAsia"/>
          <w:kern w:val="0"/>
          <w:sz w:val="32"/>
          <w:szCs w:val="32"/>
          <w:lang w:val="zh-CN"/>
        </w:rPr>
        <w:t>三、</w:t>
      </w:r>
      <w:r w:rsidRPr="00072C50">
        <w:rPr>
          <w:rFonts w:ascii="黑体" w:eastAsia="黑体" w:hAnsi="宋体" w:cs="黑体" w:hint="eastAsia"/>
          <w:kern w:val="0"/>
          <w:sz w:val="32"/>
          <w:szCs w:val="32"/>
        </w:rPr>
        <w:t>其他</w:t>
      </w:r>
    </w:p>
    <w:p w:rsidR="000D6BCC" w:rsidRPr="00072C50" w:rsidRDefault="000D6BCC" w:rsidP="00DA3DE7">
      <w:pPr>
        <w:shd w:val="clear" w:color="auto" w:fill="FFFFFF"/>
        <w:spacing w:line="580" w:lineRule="exact"/>
        <w:ind w:firstLine="600"/>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1</w:t>
      </w:r>
      <w:r w:rsidRPr="00072C50">
        <w:rPr>
          <w:rFonts w:ascii="仿宋_GB2312" w:eastAsia="仿宋_GB2312" w:hAnsi="宋体" w:cs="仿宋_GB2312" w:hint="eastAsia"/>
          <w:kern w:val="0"/>
          <w:sz w:val="32"/>
          <w:szCs w:val="32"/>
        </w:rPr>
        <w:t>、对应聘人员违纪违规行为的处理，参照《公务员录用考试违纪违规行为处理办法》（人社部</w:t>
      </w:r>
      <w:r w:rsidRPr="00072C50">
        <w:rPr>
          <w:rFonts w:ascii="仿宋_GB2312" w:eastAsia="仿宋_GB2312" w:hAnsi="宋体" w:cs="仿宋_GB2312"/>
          <w:kern w:val="0"/>
          <w:sz w:val="32"/>
          <w:szCs w:val="32"/>
        </w:rPr>
        <w:t>[2009]12</w:t>
      </w:r>
      <w:r w:rsidRPr="00072C50">
        <w:rPr>
          <w:rFonts w:ascii="仿宋_GB2312" w:eastAsia="仿宋_GB2312" w:hAnsi="宋体" w:cs="仿宋_GB2312" w:hint="eastAsia"/>
          <w:kern w:val="0"/>
          <w:sz w:val="32"/>
          <w:szCs w:val="32"/>
        </w:rPr>
        <w:t>号）规定处理。</w:t>
      </w:r>
    </w:p>
    <w:p w:rsidR="000D6BCC" w:rsidRPr="00072C50" w:rsidRDefault="000D6BCC" w:rsidP="00DA3DE7">
      <w:pPr>
        <w:widowControl/>
        <w:shd w:val="clear" w:color="auto" w:fill="FFFFFF"/>
        <w:spacing w:line="580" w:lineRule="exact"/>
        <w:ind w:firstLine="600"/>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2</w:t>
      </w:r>
      <w:r w:rsidRPr="00072C50">
        <w:rPr>
          <w:rFonts w:ascii="仿宋_GB2312" w:eastAsia="仿宋_GB2312" w:hAnsi="宋体" w:cs="仿宋_GB2312" w:hint="eastAsia"/>
          <w:kern w:val="0"/>
          <w:sz w:val="32"/>
          <w:szCs w:val="32"/>
        </w:rPr>
        <w:t>、招聘单位和主管部门的工作人员在招聘工作中滥用职权、玩忽职守、徇私舞弊的，依法给予处分；构成犯罪的，依法追究刑事责任。</w:t>
      </w:r>
    </w:p>
    <w:p w:rsidR="000D6BCC" w:rsidRPr="00072C50" w:rsidRDefault="000D6BCC" w:rsidP="00DA3DE7">
      <w:pPr>
        <w:widowControl/>
        <w:shd w:val="clear" w:color="auto" w:fill="FFFFFF"/>
        <w:spacing w:line="580" w:lineRule="exact"/>
        <w:ind w:firstLine="600"/>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3</w:t>
      </w:r>
      <w:r w:rsidRPr="00072C50">
        <w:rPr>
          <w:rFonts w:ascii="仿宋_GB2312" w:eastAsia="仿宋_GB2312" w:hAnsi="宋体" w:cs="仿宋_GB2312" w:hint="eastAsia"/>
          <w:kern w:val="0"/>
          <w:sz w:val="32"/>
          <w:szCs w:val="32"/>
        </w:rPr>
        <w:t>、本次专项公开招聘考试不指定考试辅导用书，不举办也不委托任何机构举办笔试和面试辅导培训班。</w:t>
      </w:r>
    </w:p>
    <w:p w:rsidR="000D6BCC" w:rsidRPr="00072C50" w:rsidRDefault="000D6BCC" w:rsidP="00DA3DE7">
      <w:pPr>
        <w:widowControl/>
        <w:spacing w:line="580" w:lineRule="exact"/>
        <w:jc w:val="left"/>
        <w:rPr>
          <w:rFonts w:ascii="仿宋_GB2312" w:eastAsia="仿宋_GB2312" w:hAnsi="宋体" w:cs="仿宋_GB2312"/>
          <w:kern w:val="0"/>
          <w:sz w:val="32"/>
          <w:szCs w:val="32"/>
          <w:lang w:val="zh-CN"/>
        </w:rPr>
      </w:pPr>
      <w:r w:rsidRPr="00072C50">
        <w:rPr>
          <w:rFonts w:ascii="仿宋_GB2312" w:eastAsia="仿宋_GB2312" w:hAnsi="宋体" w:cs="仿宋_GB2312"/>
          <w:kern w:val="0"/>
          <w:sz w:val="32"/>
          <w:szCs w:val="32"/>
          <w:lang w:val="zh-CN"/>
        </w:rPr>
        <w:t xml:space="preserve">    </w:t>
      </w:r>
      <w:r w:rsidRPr="00072C50">
        <w:rPr>
          <w:rFonts w:ascii="仿宋_GB2312" w:eastAsia="仿宋_GB2312" w:hAnsi="宋体" w:cs="仿宋_GB2312" w:hint="eastAsia"/>
          <w:kern w:val="0"/>
          <w:sz w:val="32"/>
          <w:szCs w:val="32"/>
          <w:lang w:val="zh-CN"/>
        </w:rPr>
        <w:t>政策咨询电话：</w:t>
      </w:r>
      <w:r w:rsidRPr="00072C50">
        <w:rPr>
          <w:rFonts w:ascii="仿宋_GB2312" w:eastAsia="仿宋_GB2312" w:hAnsi="宋体" w:cs="仿宋_GB2312"/>
          <w:kern w:val="0"/>
          <w:sz w:val="32"/>
          <w:szCs w:val="32"/>
          <w:lang w:val="zh-CN"/>
        </w:rPr>
        <w:t>6511338</w:t>
      </w:r>
    </w:p>
    <w:p w:rsidR="000D6BCC" w:rsidRPr="00072C50" w:rsidRDefault="000D6BCC" w:rsidP="00AC78E4">
      <w:pPr>
        <w:widowControl/>
        <w:spacing w:line="580" w:lineRule="exact"/>
        <w:ind w:firstLineChars="200" w:firstLine="31680"/>
        <w:jc w:val="left"/>
        <w:rPr>
          <w:rFonts w:ascii="仿宋_GB2312" w:eastAsia="仿宋_GB2312" w:hAnsi="宋体" w:cs="仿宋_GB2312"/>
          <w:kern w:val="0"/>
          <w:sz w:val="32"/>
          <w:szCs w:val="32"/>
          <w:lang w:val="zh-CN"/>
        </w:rPr>
      </w:pPr>
      <w:r w:rsidRPr="00072C50">
        <w:rPr>
          <w:rFonts w:ascii="仿宋_GB2312" w:eastAsia="仿宋_GB2312" w:hAnsi="宋体" w:cs="仿宋_GB2312" w:hint="eastAsia"/>
          <w:kern w:val="0"/>
          <w:sz w:val="32"/>
          <w:szCs w:val="32"/>
          <w:lang w:val="zh-CN"/>
        </w:rPr>
        <w:t>监督举报电话：</w:t>
      </w:r>
      <w:r w:rsidRPr="00072C50">
        <w:rPr>
          <w:rFonts w:ascii="仿宋_GB2312" w:eastAsia="仿宋_GB2312" w:hAnsi="宋体" w:cs="仿宋_GB2312"/>
          <w:kern w:val="0"/>
          <w:sz w:val="32"/>
          <w:szCs w:val="32"/>
          <w:lang w:val="zh-CN"/>
        </w:rPr>
        <w:t>6516739</w:t>
      </w:r>
    </w:p>
    <w:p w:rsidR="000D6BCC" w:rsidRPr="00072C50" w:rsidRDefault="000D6BCC" w:rsidP="00DA3DE7">
      <w:pPr>
        <w:widowControl/>
        <w:spacing w:line="580" w:lineRule="exact"/>
        <w:jc w:val="left"/>
        <w:rPr>
          <w:rFonts w:ascii="仿宋_GB2312" w:eastAsia="仿宋_GB2312" w:hAnsi="宋体" w:cs="仿宋_GB2312"/>
          <w:kern w:val="0"/>
          <w:sz w:val="32"/>
          <w:szCs w:val="32"/>
          <w:lang w:val="zh-CN"/>
        </w:rPr>
      </w:pPr>
    </w:p>
    <w:p w:rsidR="000D6BCC" w:rsidRPr="00072C50" w:rsidRDefault="000D6BCC" w:rsidP="00AC78E4">
      <w:pPr>
        <w:widowControl/>
        <w:spacing w:line="580" w:lineRule="exact"/>
        <w:ind w:leftChars="76" w:left="31680" w:hangingChars="400" w:firstLine="31680"/>
        <w:jc w:val="left"/>
        <w:rPr>
          <w:rFonts w:ascii="仿宋_GB2312" w:eastAsia="仿宋_GB2312" w:hAnsi="宋体" w:cs="仿宋_GB2312"/>
          <w:kern w:val="0"/>
          <w:sz w:val="32"/>
          <w:szCs w:val="32"/>
          <w:lang w:val="zh-CN"/>
        </w:rPr>
      </w:pPr>
      <w:r w:rsidRPr="00072C50">
        <w:rPr>
          <w:rFonts w:ascii="仿宋_GB2312" w:eastAsia="仿宋_GB2312" w:hAnsi="宋体" w:cs="仿宋_GB2312" w:hint="eastAsia"/>
          <w:kern w:val="0"/>
          <w:sz w:val="32"/>
          <w:szCs w:val="32"/>
          <w:lang w:val="zh-CN"/>
        </w:rPr>
        <w:t>附件：</w:t>
      </w:r>
      <w:r w:rsidRPr="00072C50">
        <w:rPr>
          <w:rFonts w:ascii="仿宋_GB2312" w:eastAsia="仿宋_GB2312" w:hAnsi="宋体" w:cs="仿宋_GB2312"/>
          <w:kern w:val="0"/>
          <w:sz w:val="32"/>
          <w:szCs w:val="32"/>
          <w:lang w:val="zh-CN"/>
        </w:rPr>
        <w:t>1</w:t>
      </w:r>
      <w:r w:rsidRPr="00072C50">
        <w:rPr>
          <w:rFonts w:ascii="仿宋_GB2312" w:eastAsia="仿宋_GB2312" w:hAnsi="宋体" w:cs="仿宋_GB2312" w:hint="eastAsia"/>
          <w:kern w:val="0"/>
          <w:sz w:val="32"/>
          <w:szCs w:val="32"/>
          <w:lang w:val="zh-CN"/>
        </w:rPr>
        <w:t>、《宜昌市</w:t>
      </w:r>
      <w:r w:rsidRPr="00072C50">
        <w:rPr>
          <w:rFonts w:ascii="宋体" w:hAnsi="宋体" w:cs="宋体" w:hint="eastAsia"/>
          <w:kern w:val="0"/>
          <w:sz w:val="32"/>
          <w:szCs w:val="32"/>
          <w:lang w:val="zh-CN"/>
        </w:rPr>
        <w:t>猇</w:t>
      </w:r>
      <w:r w:rsidRPr="00072C50">
        <w:rPr>
          <w:rFonts w:ascii="仿宋_GB2312" w:eastAsia="仿宋_GB2312" w:hAnsi="仿宋_GB2312" w:cs="仿宋_GB2312" w:hint="eastAsia"/>
          <w:kern w:val="0"/>
          <w:sz w:val="32"/>
          <w:szCs w:val="32"/>
          <w:lang w:val="zh-CN"/>
        </w:rPr>
        <w:t>亭区所属事业单位</w:t>
      </w:r>
      <w:r w:rsidRPr="00072C50">
        <w:rPr>
          <w:rFonts w:ascii="仿宋_GB2312" w:eastAsia="仿宋_GB2312" w:hAnsi="宋体" w:cs="仿宋_GB2312"/>
          <w:kern w:val="0"/>
          <w:sz w:val="32"/>
          <w:szCs w:val="32"/>
          <w:lang w:val="zh-CN"/>
        </w:rPr>
        <w:t>2017</w:t>
      </w:r>
      <w:r w:rsidRPr="00072C50">
        <w:rPr>
          <w:rFonts w:ascii="仿宋_GB2312" w:eastAsia="仿宋_GB2312" w:hAnsi="宋体" w:cs="仿宋_GB2312" w:hint="eastAsia"/>
          <w:kern w:val="0"/>
          <w:sz w:val="32"/>
          <w:szCs w:val="32"/>
          <w:lang w:val="zh-CN"/>
        </w:rPr>
        <w:t>年专项公开招聘工作人员岗位及职数表》</w:t>
      </w:r>
    </w:p>
    <w:p w:rsidR="000D6BCC" w:rsidRPr="00072C50" w:rsidRDefault="000D6BCC" w:rsidP="00AC78E4">
      <w:pPr>
        <w:widowControl/>
        <w:spacing w:line="580" w:lineRule="exact"/>
        <w:ind w:left="31680" w:hangingChars="500" w:firstLine="31680"/>
        <w:jc w:val="left"/>
        <w:rPr>
          <w:rFonts w:ascii="仿宋_GB2312" w:eastAsia="仿宋_GB2312" w:hAnsi="宋体" w:cs="仿宋_GB2312"/>
          <w:kern w:val="0"/>
          <w:sz w:val="32"/>
          <w:szCs w:val="32"/>
          <w:lang w:val="zh-CN"/>
        </w:rPr>
      </w:pPr>
      <w:r w:rsidRPr="00072C50">
        <w:rPr>
          <w:rFonts w:ascii="仿宋_GB2312" w:eastAsia="仿宋_GB2312" w:hAnsi="宋体" w:cs="仿宋_GB2312"/>
          <w:kern w:val="0"/>
          <w:sz w:val="32"/>
          <w:szCs w:val="32"/>
          <w:lang w:val="zh-CN"/>
        </w:rPr>
        <w:t xml:space="preserve">    </w:t>
      </w:r>
      <w:r>
        <w:rPr>
          <w:rFonts w:ascii="仿宋_GB2312" w:eastAsia="仿宋_GB2312" w:hAnsi="宋体" w:cs="仿宋_GB2312"/>
          <w:kern w:val="0"/>
          <w:sz w:val="32"/>
          <w:szCs w:val="32"/>
          <w:lang w:val="zh-CN"/>
        </w:rPr>
        <w:t xml:space="preserve">   </w:t>
      </w:r>
      <w:r w:rsidRPr="00072C50">
        <w:rPr>
          <w:rFonts w:ascii="仿宋_GB2312" w:eastAsia="仿宋_GB2312" w:hAnsi="宋体" w:cs="仿宋_GB2312"/>
          <w:kern w:val="0"/>
          <w:sz w:val="32"/>
          <w:szCs w:val="32"/>
          <w:lang w:val="zh-CN"/>
        </w:rPr>
        <w:t>2</w:t>
      </w:r>
      <w:r w:rsidRPr="00072C50">
        <w:rPr>
          <w:rFonts w:ascii="仿宋_GB2312" w:eastAsia="仿宋_GB2312" w:hAnsi="宋体" w:cs="仿宋_GB2312" w:hint="eastAsia"/>
          <w:kern w:val="0"/>
          <w:sz w:val="32"/>
          <w:szCs w:val="32"/>
          <w:lang w:val="zh-CN"/>
        </w:rPr>
        <w:t>、</w:t>
      </w:r>
      <w:r w:rsidRPr="00072C50">
        <w:rPr>
          <w:rFonts w:ascii="仿宋_GB2312" w:eastAsia="仿宋_GB2312" w:hAnsi="仿宋_GB2312" w:cs="仿宋_GB2312" w:hint="eastAsia"/>
          <w:sz w:val="32"/>
          <w:szCs w:val="32"/>
        </w:rPr>
        <w:t>《</w:t>
      </w:r>
      <w:r w:rsidRPr="00072C50">
        <w:rPr>
          <w:rFonts w:ascii="仿宋_GB2312" w:eastAsia="仿宋_GB2312" w:hAnsi="Verdana" w:cs="仿宋_GB2312"/>
          <w:kern w:val="0"/>
          <w:sz w:val="32"/>
          <w:szCs w:val="32"/>
        </w:rPr>
        <w:t>2017</w:t>
      </w:r>
      <w:r w:rsidRPr="00072C50">
        <w:rPr>
          <w:rFonts w:ascii="仿宋_GB2312" w:eastAsia="仿宋_GB2312" w:hAnsi="Verdana" w:cs="仿宋_GB2312" w:hint="eastAsia"/>
          <w:kern w:val="0"/>
          <w:sz w:val="32"/>
          <w:szCs w:val="32"/>
        </w:rPr>
        <w:t>年</w:t>
      </w:r>
      <w:r w:rsidRPr="00072C50">
        <w:rPr>
          <w:rFonts w:ascii="宋体" w:hAnsi="宋体" w:cs="宋体" w:hint="eastAsia"/>
          <w:kern w:val="0"/>
          <w:sz w:val="32"/>
          <w:szCs w:val="32"/>
        </w:rPr>
        <w:t>猇</w:t>
      </w:r>
      <w:r w:rsidRPr="00072C50">
        <w:rPr>
          <w:rFonts w:ascii="仿宋_GB2312" w:eastAsia="仿宋_GB2312" w:hAnsi="Verdana" w:cs="仿宋_GB2312" w:hint="eastAsia"/>
          <w:kern w:val="0"/>
          <w:sz w:val="32"/>
          <w:szCs w:val="32"/>
        </w:rPr>
        <w:t>亭区事业单位专项公开招聘工作人员</w:t>
      </w:r>
      <w:r w:rsidRPr="00072C50">
        <w:rPr>
          <w:rFonts w:ascii="仿宋_GB2312" w:eastAsia="仿宋_GB2312" w:hAnsi="仿宋_GB2312" w:cs="仿宋_GB2312" w:hint="eastAsia"/>
          <w:sz w:val="32"/>
          <w:szCs w:val="32"/>
        </w:rPr>
        <w:t>报名表》</w:t>
      </w:r>
    </w:p>
    <w:p w:rsidR="000D6BCC" w:rsidRPr="00DA3DE7" w:rsidRDefault="000D6BCC" w:rsidP="00AC78E4">
      <w:pPr>
        <w:shd w:val="clear" w:color="auto" w:fill="FFFFFF"/>
        <w:spacing w:line="580" w:lineRule="exact"/>
        <w:ind w:firstLine="600"/>
        <w:jc w:val="left"/>
        <w:rPr>
          <w:rFonts w:ascii="仿宋_GB2312" w:eastAsia="仿宋_GB2312" w:hAnsi="宋体" w:cs="仿宋_GB2312"/>
          <w:kern w:val="0"/>
          <w:sz w:val="32"/>
          <w:szCs w:val="32"/>
        </w:rPr>
      </w:pP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p>
    <w:p w:rsidR="000D6BCC" w:rsidRPr="00072C50" w:rsidRDefault="000D6BCC" w:rsidP="00AC78E4">
      <w:pPr>
        <w:shd w:val="clear" w:color="auto" w:fill="FFFFFF"/>
        <w:spacing w:line="580" w:lineRule="exact"/>
        <w:ind w:firstLineChars="685" w:firstLine="31680"/>
        <w:jc w:val="left"/>
        <w:rPr>
          <w:rFonts w:ascii="仿宋_GB2312" w:eastAsia="仿宋_GB2312" w:hAnsi="宋体" w:cs="仿宋_GB2312"/>
          <w:kern w:val="0"/>
          <w:sz w:val="32"/>
          <w:szCs w:val="32"/>
        </w:rPr>
        <w:sectPr w:rsidR="000D6BCC" w:rsidRPr="00072C50" w:rsidSect="001A6C43">
          <w:headerReference w:type="default" r:id="rId6"/>
          <w:footerReference w:type="even" r:id="rId7"/>
          <w:footerReference w:type="default" r:id="rId8"/>
          <w:pgSz w:w="11906" w:h="16838"/>
          <w:pgMar w:top="2098" w:right="1531" w:bottom="1871" w:left="1531" w:header="851" w:footer="992" w:gutter="0"/>
          <w:pgNumType w:fmt="numberInDash"/>
          <w:cols w:space="425"/>
          <w:rtlGutter/>
          <w:docGrid w:type="lines" w:linePitch="312"/>
        </w:sectPr>
      </w:pPr>
      <w:r w:rsidRPr="00072C50">
        <w:rPr>
          <w:rFonts w:ascii="仿宋_GB2312" w:eastAsia="仿宋_GB2312" w:hAnsi="宋体" w:cs="仿宋_GB2312" w:hint="eastAsia"/>
          <w:kern w:val="0"/>
          <w:sz w:val="32"/>
          <w:szCs w:val="32"/>
        </w:rPr>
        <w:t>宜昌市猇亭区事业单位公开招聘工作领导小组</w:t>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r>
      <w:r w:rsidRPr="00072C50">
        <w:rPr>
          <w:rFonts w:ascii="仿宋_GB2312" w:eastAsia="仿宋_GB2312" w:hAnsi="宋体" w:cs="仿宋_GB2312"/>
          <w:kern w:val="0"/>
          <w:sz w:val="32"/>
          <w:szCs w:val="32"/>
        </w:rPr>
        <w:tab/>
        <w:t xml:space="preserve">           </w:t>
      </w:r>
      <w:r w:rsidRPr="00072C50">
        <w:rPr>
          <w:rFonts w:ascii="仿宋_GB2312" w:eastAsia="仿宋_GB2312" w:hAnsi="宋体" w:cs="仿宋_GB2312"/>
          <w:kern w:val="0"/>
          <w:sz w:val="32"/>
          <w:szCs w:val="32"/>
        </w:rPr>
        <w:tab/>
        <w:t>2017</w:t>
      </w:r>
      <w:r w:rsidRPr="00072C50">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11</w:t>
      </w:r>
      <w:r w:rsidRPr="00072C50">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22</w:t>
      </w:r>
      <w:r w:rsidRPr="00072C50">
        <w:rPr>
          <w:rFonts w:ascii="仿宋_GB2312" w:eastAsia="仿宋_GB2312" w:hAnsi="宋体" w:cs="仿宋_GB2312" w:hint="eastAsia"/>
          <w:kern w:val="0"/>
          <w:sz w:val="32"/>
          <w:szCs w:val="32"/>
        </w:rPr>
        <w:t>日</w:t>
      </w:r>
      <w:r w:rsidRPr="00072C50">
        <w:rPr>
          <w:rFonts w:ascii="仿宋_GB2312" w:eastAsia="仿宋_GB2312" w:hAnsi="宋体" w:cs="仿宋_GB2312"/>
          <w:kern w:val="0"/>
          <w:sz w:val="32"/>
          <w:szCs w:val="32"/>
        </w:rPr>
        <w:t xml:space="preserve"> </w:t>
      </w:r>
    </w:p>
    <w:p w:rsidR="000D6BCC" w:rsidRPr="006A1C69" w:rsidRDefault="000D6BCC" w:rsidP="001D5707">
      <w:pPr>
        <w:spacing w:afterLines="50" w:line="520" w:lineRule="exact"/>
        <w:rPr>
          <w:rFonts w:ascii="黑体" w:eastAsia="黑体" w:hAnsi="宋体" w:cs="宋体"/>
          <w:b/>
          <w:kern w:val="0"/>
          <w:sz w:val="32"/>
          <w:szCs w:val="32"/>
        </w:rPr>
      </w:pPr>
      <w:r w:rsidRPr="006A1C69">
        <w:rPr>
          <w:rFonts w:ascii="黑体" w:eastAsia="黑体" w:hAnsi="宋体" w:cs="宋体" w:hint="eastAsia"/>
          <w:kern w:val="0"/>
          <w:sz w:val="32"/>
          <w:szCs w:val="32"/>
        </w:rPr>
        <w:t>附件</w:t>
      </w:r>
      <w:r w:rsidRPr="006A1C69">
        <w:rPr>
          <w:rFonts w:ascii="黑体" w:eastAsia="黑体" w:hAnsi="宋体" w:cs="宋体"/>
          <w:kern w:val="0"/>
          <w:sz w:val="32"/>
          <w:szCs w:val="32"/>
        </w:rPr>
        <w:t>1</w:t>
      </w:r>
      <w:r>
        <w:rPr>
          <w:rFonts w:ascii="黑体" w:eastAsia="黑体" w:hAnsi="宋体" w:cs="宋体"/>
          <w:kern w:val="0"/>
          <w:sz w:val="32"/>
          <w:szCs w:val="32"/>
        </w:rPr>
        <w:t>:</w:t>
      </w:r>
      <w:r w:rsidRPr="006A1C69">
        <w:rPr>
          <w:rFonts w:ascii="黑体" w:eastAsia="黑体" w:hAnsi="宋体" w:cs="宋体"/>
          <w:b/>
          <w:kern w:val="0"/>
          <w:sz w:val="32"/>
          <w:szCs w:val="32"/>
        </w:rPr>
        <w:t xml:space="preserve">      </w:t>
      </w:r>
    </w:p>
    <w:p w:rsidR="000D6BCC" w:rsidRPr="00EA028F" w:rsidRDefault="000D6BCC" w:rsidP="001D5707">
      <w:pPr>
        <w:spacing w:afterLines="50" w:line="520" w:lineRule="exact"/>
        <w:jc w:val="center"/>
        <w:rPr>
          <w:rFonts w:ascii="方正小标宋简体" w:eastAsia="方正小标宋简体" w:hAnsi="方正小标宋_GBK"/>
          <w:sz w:val="42"/>
          <w:szCs w:val="42"/>
        </w:rPr>
      </w:pPr>
      <w:r w:rsidRPr="00EA028F">
        <w:rPr>
          <w:rFonts w:ascii="方正小标宋简体" w:eastAsia="方正小标宋简体" w:hAnsi="宋体" w:cs="宋体" w:hint="eastAsia"/>
          <w:kern w:val="0"/>
          <w:sz w:val="42"/>
          <w:szCs w:val="42"/>
        </w:rPr>
        <w:t>宜昌市</w:t>
      </w:r>
      <w:r w:rsidRPr="00EA028F">
        <w:rPr>
          <w:rFonts w:ascii="方正小标宋简体" w:eastAsia="黑体" w:hAnsi="宋体" w:cs="宋体" w:hint="eastAsia"/>
          <w:kern w:val="0"/>
          <w:sz w:val="42"/>
          <w:szCs w:val="42"/>
        </w:rPr>
        <w:t>猇</w:t>
      </w:r>
      <w:r w:rsidRPr="00EA028F">
        <w:rPr>
          <w:rFonts w:ascii="方正小标宋简体" w:eastAsia="方正小标宋简体" w:hAnsi="宋体" w:cs="宋体" w:hint="eastAsia"/>
          <w:kern w:val="0"/>
          <w:sz w:val="42"/>
          <w:szCs w:val="42"/>
        </w:rPr>
        <w:t>亭区所属事业单位</w:t>
      </w:r>
      <w:r w:rsidRPr="00EA028F">
        <w:rPr>
          <w:rFonts w:ascii="方正小标宋简体" w:eastAsia="方正小标宋简体" w:hAnsi="宋体" w:cs="宋体"/>
          <w:kern w:val="0"/>
          <w:sz w:val="42"/>
          <w:szCs w:val="42"/>
        </w:rPr>
        <w:t>2017</w:t>
      </w:r>
      <w:r w:rsidRPr="00EA028F">
        <w:rPr>
          <w:rFonts w:ascii="方正小标宋简体" w:eastAsia="方正小标宋简体" w:hAnsi="宋体" w:cs="宋体" w:hint="eastAsia"/>
          <w:kern w:val="0"/>
          <w:sz w:val="42"/>
          <w:szCs w:val="42"/>
        </w:rPr>
        <w:t>年专项公开招聘工作人员岗位及职数表</w:t>
      </w:r>
    </w:p>
    <w:tbl>
      <w:tblPr>
        <w:tblW w:w="14760" w:type="dxa"/>
        <w:jc w:val="center"/>
        <w:tblLayout w:type="fixed"/>
        <w:tblCellMar>
          <w:top w:w="15" w:type="dxa"/>
          <w:left w:w="15" w:type="dxa"/>
          <w:bottom w:w="15" w:type="dxa"/>
          <w:right w:w="15" w:type="dxa"/>
        </w:tblCellMar>
        <w:tblLook w:val="0000"/>
      </w:tblPr>
      <w:tblGrid>
        <w:gridCol w:w="720"/>
        <w:gridCol w:w="900"/>
        <w:gridCol w:w="1001"/>
        <w:gridCol w:w="1574"/>
        <w:gridCol w:w="675"/>
        <w:gridCol w:w="1235"/>
        <w:gridCol w:w="1507"/>
        <w:gridCol w:w="3301"/>
        <w:gridCol w:w="2029"/>
        <w:gridCol w:w="1818"/>
      </w:tblGrid>
      <w:tr w:rsidR="000D6BCC" w:rsidRPr="00072C50" w:rsidTr="000178A1">
        <w:trPr>
          <w:trHeight w:val="910"/>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主管部门</w:t>
            </w:r>
          </w:p>
        </w:tc>
        <w:tc>
          <w:tcPr>
            <w:tcW w:w="900" w:type="dxa"/>
            <w:tcBorders>
              <w:top w:val="single" w:sz="4" w:space="0" w:color="000000"/>
              <w:left w:val="nil"/>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单位</w:t>
            </w:r>
          </w:p>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名称</w:t>
            </w:r>
          </w:p>
        </w:tc>
        <w:tc>
          <w:tcPr>
            <w:tcW w:w="1001"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岗位名称</w:t>
            </w:r>
          </w:p>
        </w:tc>
        <w:tc>
          <w:tcPr>
            <w:tcW w:w="1574" w:type="dxa"/>
            <w:tcBorders>
              <w:top w:val="single" w:sz="4" w:space="0" w:color="auto"/>
              <w:left w:val="single" w:sz="4" w:space="0" w:color="auto"/>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岗位描述</w:t>
            </w:r>
          </w:p>
        </w:tc>
        <w:tc>
          <w:tcPr>
            <w:tcW w:w="675"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招聘人数</w:t>
            </w:r>
          </w:p>
        </w:tc>
        <w:tc>
          <w:tcPr>
            <w:tcW w:w="1235" w:type="dxa"/>
            <w:tcBorders>
              <w:top w:val="single" w:sz="4" w:space="0" w:color="000000"/>
              <w:left w:val="nil"/>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年龄</w:t>
            </w:r>
          </w:p>
        </w:tc>
        <w:tc>
          <w:tcPr>
            <w:tcW w:w="1507"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学历</w:t>
            </w:r>
          </w:p>
        </w:tc>
        <w:tc>
          <w:tcPr>
            <w:tcW w:w="3301"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所学专业</w:t>
            </w:r>
          </w:p>
        </w:tc>
        <w:tc>
          <w:tcPr>
            <w:tcW w:w="2029" w:type="dxa"/>
            <w:tcBorders>
              <w:top w:val="single" w:sz="4" w:space="0" w:color="000000"/>
              <w:left w:val="nil"/>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其它条件</w:t>
            </w:r>
          </w:p>
        </w:tc>
        <w:tc>
          <w:tcPr>
            <w:tcW w:w="1818"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widowControl/>
              <w:spacing w:line="280" w:lineRule="exact"/>
              <w:jc w:val="center"/>
              <w:rPr>
                <w:rFonts w:ascii="黑体" w:eastAsia="黑体"/>
                <w:b/>
                <w:bCs/>
                <w:kern w:val="0"/>
                <w:sz w:val="28"/>
                <w:szCs w:val="28"/>
              </w:rPr>
            </w:pPr>
            <w:r w:rsidRPr="000E5670">
              <w:rPr>
                <w:rFonts w:ascii="黑体" w:eastAsia="黑体" w:hint="eastAsia"/>
                <w:b/>
                <w:bCs/>
                <w:kern w:val="0"/>
                <w:sz w:val="28"/>
                <w:szCs w:val="28"/>
              </w:rPr>
              <w:t>报名咨询电话</w:t>
            </w:r>
          </w:p>
        </w:tc>
      </w:tr>
      <w:tr w:rsidR="000D6BCC" w:rsidRPr="00072C50" w:rsidTr="000178A1">
        <w:trPr>
          <w:trHeight w:val="522"/>
          <w:jc w:val="center"/>
        </w:trPr>
        <w:tc>
          <w:tcPr>
            <w:tcW w:w="720" w:type="dxa"/>
            <w:tcBorders>
              <w:top w:val="nil"/>
              <w:left w:val="single" w:sz="4" w:space="0" w:color="000000"/>
              <w:bottom w:val="single" w:sz="4" w:space="0" w:color="000000"/>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区财政局</w:t>
            </w:r>
          </w:p>
        </w:tc>
        <w:tc>
          <w:tcPr>
            <w:tcW w:w="900" w:type="dxa"/>
            <w:tcBorders>
              <w:top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r w:rsidRPr="000E5670">
              <w:rPr>
                <w:rFonts w:ascii="仿宋_GB2312" w:eastAsia="仿宋_GB2312" w:hint="eastAsia"/>
                <w:sz w:val="24"/>
              </w:rPr>
              <w:t>区非税收入管理局</w:t>
            </w:r>
          </w:p>
        </w:tc>
        <w:tc>
          <w:tcPr>
            <w:tcW w:w="1001"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spacing w:line="260" w:lineRule="exact"/>
              <w:jc w:val="center"/>
              <w:rPr>
                <w:rFonts w:ascii="仿宋_GB2312" w:eastAsia="仿宋_GB2312"/>
                <w:sz w:val="24"/>
              </w:rPr>
            </w:pPr>
            <w:r w:rsidRPr="000E5670">
              <w:rPr>
                <w:rFonts w:ascii="仿宋_GB2312" w:eastAsia="仿宋_GB2312" w:hint="eastAsia"/>
                <w:sz w:val="24"/>
              </w:rPr>
              <w:t>财务管理</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spacing w:line="260" w:lineRule="exact"/>
              <w:jc w:val="center"/>
              <w:rPr>
                <w:rFonts w:ascii="仿宋_GB2312" w:eastAsia="仿宋_GB2312"/>
                <w:sz w:val="24"/>
              </w:rPr>
            </w:pPr>
            <w:r w:rsidRPr="000E5670">
              <w:rPr>
                <w:rFonts w:ascii="仿宋_GB2312" w:eastAsia="仿宋_GB2312" w:hint="eastAsia"/>
                <w:sz w:val="24"/>
              </w:rPr>
              <w:t>从事财务工作</w:t>
            </w:r>
          </w:p>
        </w:tc>
        <w:tc>
          <w:tcPr>
            <w:tcW w:w="675"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spacing w:line="260" w:lineRule="exact"/>
              <w:jc w:val="center"/>
              <w:rPr>
                <w:rFonts w:ascii="仿宋_GB2312" w:eastAsia="仿宋_GB2312"/>
                <w:sz w:val="24"/>
              </w:rPr>
            </w:pPr>
            <w:r w:rsidRPr="000E5670">
              <w:rPr>
                <w:rFonts w:ascii="仿宋_GB2312" w:eastAsia="仿宋_GB2312"/>
                <w:sz w:val="24"/>
              </w:rPr>
              <w:t>1</w:t>
            </w:r>
          </w:p>
        </w:tc>
        <w:tc>
          <w:tcPr>
            <w:tcW w:w="1235" w:type="dxa"/>
            <w:vMerge w:val="restart"/>
            <w:tcBorders>
              <w:top w:val="single" w:sz="4" w:space="0" w:color="auto"/>
              <w:right w:val="single" w:sz="4" w:space="0" w:color="auto"/>
            </w:tcBorders>
            <w:vAlign w:val="center"/>
          </w:tcPr>
          <w:p w:rsidR="000D6BCC" w:rsidRPr="000E5670" w:rsidRDefault="000D6BCC" w:rsidP="000178A1">
            <w:pPr>
              <w:spacing w:line="260" w:lineRule="exact"/>
              <w:jc w:val="center"/>
              <w:rPr>
                <w:rFonts w:ascii="仿宋_GB2312" w:eastAsia="仿宋_GB2312"/>
                <w:sz w:val="24"/>
              </w:rPr>
            </w:pPr>
            <w:smartTag w:uri="urn:schemas-microsoft-com:office:smarttags" w:element="chsdate">
              <w:smartTagPr>
                <w:attr w:name="IsROCDate" w:val="False"/>
                <w:attr w:name="IsLunarDate" w:val="False"/>
                <w:attr w:name="Day" w:val="1"/>
                <w:attr w:name="Month" w:val="1"/>
                <w:attr w:name="Year" w:val="1982"/>
              </w:smartTagPr>
              <w:r w:rsidRPr="000E5670">
                <w:rPr>
                  <w:rFonts w:ascii="仿宋_GB2312" w:eastAsia="仿宋_GB2312"/>
                  <w:sz w:val="24"/>
                </w:rPr>
                <w:t>1982</w:t>
              </w:r>
              <w:r w:rsidRPr="000E5670">
                <w:rPr>
                  <w:rFonts w:ascii="仿宋_GB2312" w:eastAsia="仿宋_GB2312" w:hint="eastAsia"/>
                  <w:sz w:val="24"/>
                </w:rPr>
                <w:t>年</w:t>
              </w:r>
              <w:r w:rsidRPr="000E5670">
                <w:rPr>
                  <w:rFonts w:ascii="仿宋_GB2312" w:eastAsia="仿宋_GB2312"/>
                  <w:sz w:val="24"/>
                </w:rPr>
                <w:t>1</w:t>
              </w:r>
              <w:r w:rsidRPr="000E5670">
                <w:rPr>
                  <w:rFonts w:ascii="仿宋_GB2312" w:eastAsia="仿宋_GB2312" w:hint="eastAsia"/>
                  <w:sz w:val="24"/>
                </w:rPr>
                <w:t>月</w:t>
              </w:r>
              <w:r w:rsidRPr="000E5670">
                <w:rPr>
                  <w:rFonts w:ascii="仿宋_GB2312" w:eastAsia="仿宋_GB2312"/>
                  <w:sz w:val="24"/>
                </w:rPr>
                <w:t>1</w:t>
              </w:r>
              <w:r w:rsidRPr="000E5670">
                <w:rPr>
                  <w:rFonts w:ascii="仿宋_GB2312" w:eastAsia="仿宋_GB2312" w:hint="eastAsia"/>
                  <w:sz w:val="24"/>
                </w:rPr>
                <w:t>日</w:t>
              </w:r>
            </w:smartTag>
            <w:r w:rsidRPr="000E5670">
              <w:rPr>
                <w:rFonts w:ascii="仿宋_GB2312" w:eastAsia="仿宋_GB2312" w:hint="eastAsia"/>
                <w:sz w:val="24"/>
              </w:rPr>
              <w:t>及以后出生</w:t>
            </w:r>
          </w:p>
        </w:tc>
        <w:tc>
          <w:tcPr>
            <w:tcW w:w="1507" w:type="dxa"/>
            <w:vMerge w:val="restart"/>
            <w:tcBorders>
              <w:top w:val="single" w:sz="4" w:space="0" w:color="auto"/>
              <w:left w:val="single" w:sz="4" w:space="0" w:color="auto"/>
              <w:right w:val="single" w:sz="4" w:space="0" w:color="auto"/>
            </w:tcBorders>
            <w:vAlign w:val="center"/>
          </w:tcPr>
          <w:p w:rsidR="000D6BCC" w:rsidRPr="005437F5" w:rsidRDefault="000D6BCC" w:rsidP="000178A1">
            <w:pPr>
              <w:spacing w:line="260" w:lineRule="exact"/>
              <w:jc w:val="center"/>
              <w:rPr>
                <w:rFonts w:ascii="仿宋_GB2312" w:eastAsia="仿宋_GB2312"/>
                <w:sz w:val="24"/>
              </w:rPr>
            </w:pPr>
            <w:r w:rsidRPr="005437F5">
              <w:rPr>
                <w:rFonts w:ascii="仿宋_GB2312" w:eastAsia="仿宋_GB2312" w:hint="eastAsia"/>
                <w:sz w:val="24"/>
              </w:rPr>
              <w:t>全日制本科及以上（含</w:t>
            </w:r>
            <w:r w:rsidRPr="005437F5">
              <w:rPr>
                <w:rFonts w:ascii="仿宋_GB2312" w:eastAsia="仿宋_GB2312"/>
                <w:sz w:val="24"/>
              </w:rPr>
              <w:t>2018</w:t>
            </w:r>
            <w:r w:rsidRPr="005437F5">
              <w:rPr>
                <w:rFonts w:ascii="仿宋_GB2312" w:eastAsia="仿宋_GB2312" w:hint="eastAsia"/>
                <w:sz w:val="24"/>
              </w:rPr>
              <w:t>年应届毕业生）</w:t>
            </w:r>
          </w:p>
        </w:tc>
        <w:tc>
          <w:tcPr>
            <w:tcW w:w="3301" w:type="dxa"/>
            <w:tcBorders>
              <w:top w:val="single" w:sz="4" w:space="0" w:color="000000"/>
              <w:left w:val="single" w:sz="4" w:space="0" w:color="auto"/>
              <w:bottom w:val="single" w:sz="4" w:space="0" w:color="000000"/>
              <w:right w:val="single" w:sz="4" w:space="0" w:color="000000"/>
            </w:tcBorders>
            <w:vAlign w:val="center"/>
          </w:tcPr>
          <w:p w:rsidR="000D6BCC" w:rsidRPr="005437F5" w:rsidRDefault="000D6BCC" w:rsidP="000178A1">
            <w:pPr>
              <w:jc w:val="center"/>
              <w:rPr>
                <w:rFonts w:ascii="仿宋_GB2312" w:eastAsia="仿宋_GB2312" w:cs="宋体"/>
                <w:sz w:val="24"/>
              </w:rPr>
            </w:pPr>
            <w:r w:rsidRPr="005437F5">
              <w:rPr>
                <w:rFonts w:ascii="仿宋_GB2312" w:eastAsia="仿宋_GB2312" w:hint="eastAsia"/>
                <w:sz w:val="24"/>
              </w:rPr>
              <w:t>财务会计类、金融学类、财政学类</w:t>
            </w:r>
          </w:p>
        </w:tc>
        <w:tc>
          <w:tcPr>
            <w:tcW w:w="2029" w:type="dxa"/>
            <w:tcBorders>
              <w:top w:val="single" w:sz="4" w:space="0" w:color="auto"/>
              <w:right w:val="single" w:sz="4" w:space="0" w:color="auto"/>
            </w:tcBorders>
            <w:vAlign w:val="center"/>
          </w:tcPr>
          <w:p w:rsidR="000D6BCC" w:rsidRPr="000E5670" w:rsidRDefault="000D6BCC" w:rsidP="000178A1">
            <w:pPr>
              <w:widowControl/>
              <w:spacing w:line="260" w:lineRule="exact"/>
              <w:rPr>
                <w:rFonts w:ascii="仿宋_GB2312" w:eastAsia="仿宋_GB2312"/>
                <w:kern w:val="0"/>
                <w:sz w:val="24"/>
              </w:rPr>
            </w:pP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0717-6511338</w:t>
            </w:r>
          </w:p>
        </w:tc>
      </w:tr>
      <w:tr w:rsidR="000D6BCC" w:rsidRPr="00072C50" w:rsidTr="000178A1">
        <w:trPr>
          <w:trHeight w:val="526"/>
          <w:jc w:val="center"/>
        </w:trPr>
        <w:tc>
          <w:tcPr>
            <w:tcW w:w="720" w:type="dxa"/>
            <w:tcBorders>
              <w:top w:val="nil"/>
              <w:left w:val="single" w:sz="4" w:space="0" w:color="000000"/>
              <w:bottom w:val="single" w:sz="4" w:space="0" w:color="000000"/>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区农林水局</w:t>
            </w:r>
          </w:p>
        </w:tc>
        <w:tc>
          <w:tcPr>
            <w:tcW w:w="900" w:type="dxa"/>
            <w:tcBorders>
              <w:top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r w:rsidRPr="000E5670">
              <w:rPr>
                <w:rFonts w:ascii="仿宋_GB2312" w:eastAsia="仿宋_GB2312" w:hint="eastAsia"/>
                <w:sz w:val="24"/>
              </w:rPr>
              <w:t>区农业综合开发中心</w:t>
            </w:r>
          </w:p>
        </w:tc>
        <w:tc>
          <w:tcPr>
            <w:tcW w:w="1001" w:type="dxa"/>
            <w:tcBorders>
              <w:top w:val="single" w:sz="4" w:space="0" w:color="000000"/>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水利管理</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从事水利工作</w:t>
            </w:r>
          </w:p>
        </w:tc>
        <w:tc>
          <w:tcPr>
            <w:tcW w:w="675" w:type="dxa"/>
            <w:tcBorders>
              <w:top w:val="single" w:sz="4" w:space="0" w:color="000000"/>
              <w:left w:val="single" w:sz="4" w:space="0" w:color="auto"/>
              <w:bottom w:val="single" w:sz="4" w:space="0" w:color="auto"/>
              <w:right w:val="single" w:sz="4" w:space="0" w:color="000000"/>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1</w:t>
            </w:r>
          </w:p>
        </w:tc>
        <w:tc>
          <w:tcPr>
            <w:tcW w:w="1235" w:type="dxa"/>
            <w:vMerge/>
            <w:tcBorders>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507" w:type="dxa"/>
            <w:vMerge/>
            <w:tcBorders>
              <w:left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3301" w:type="dxa"/>
            <w:tcBorders>
              <w:top w:val="single" w:sz="4" w:space="0" w:color="000000"/>
              <w:left w:val="single" w:sz="4" w:space="0" w:color="auto"/>
              <w:bottom w:val="single" w:sz="4" w:space="0" w:color="auto"/>
              <w:right w:val="single" w:sz="4" w:space="0" w:color="000000"/>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水利类</w:t>
            </w:r>
          </w:p>
        </w:tc>
        <w:tc>
          <w:tcPr>
            <w:tcW w:w="2029" w:type="dxa"/>
            <w:tcBorders>
              <w:top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r w:rsidR="000D6BCC" w:rsidRPr="00072C50" w:rsidTr="000178A1">
        <w:trPr>
          <w:trHeight w:val="949"/>
          <w:jc w:val="center"/>
        </w:trPr>
        <w:tc>
          <w:tcPr>
            <w:tcW w:w="720" w:type="dxa"/>
            <w:tcBorders>
              <w:top w:val="nil"/>
              <w:left w:val="single" w:sz="4" w:space="0" w:color="000000"/>
              <w:bottom w:val="single" w:sz="4" w:space="0" w:color="000000"/>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区环保局</w:t>
            </w:r>
          </w:p>
        </w:tc>
        <w:tc>
          <w:tcPr>
            <w:tcW w:w="900" w:type="dxa"/>
            <w:tcBorders>
              <w:top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r w:rsidRPr="000E5670">
              <w:rPr>
                <w:rFonts w:ascii="仿宋_GB2312" w:eastAsia="仿宋_GB2312" w:hint="eastAsia"/>
                <w:sz w:val="24"/>
              </w:rPr>
              <w:t>区环保信息中心</w:t>
            </w:r>
          </w:p>
        </w:tc>
        <w:tc>
          <w:tcPr>
            <w:tcW w:w="1001" w:type="dxa"/>
            <w:tcBorders>
              <w:top w:val="single" w:sz="4" w:space="0" w:color="auto"/>
              <w:left w:val="single" w:sz="4" w:space="0" w:color="auto"/>
              <w:bottom w:val="single" w:sz="4" w:space="0" w:color="000000"/>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环保管理</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从事环保宣传、环境监管、环境监察执法等工作</w:t>
            </w:r>
          </w:p>
        </w:tc>
        <w:tc>
          <w:tcPr>
            <w:tcW w:w="675" w:type="dxa"/>
            <w:tcBorders>
              <w:top w:val="single" w:sz="4" w:space="0" w:color="auto"/>
              <w:left w:val="single" w:sz="4" w:space="0" w:color="auto"/>
              <w:bottom w:val="single" w:sz="4" w:space="0" w:color="000000"/>
              <w:right w:val="single" w:sz="4" w:space="0" w:color="000000"/>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1</w:t>
            </w:r>
          </w:p>
        </w:tc>
        <w:tc>
          <w:tcPr>
            <w:tcW w:w="1235" w:type="dxa"/>
            <w:vMerge/>
            <w:tcBorders>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507" w:type="dxa"/>
            <w:vMerge/>
            <w:tcBorders>
              <w:left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3301" w:type="dxa"/>
            <w:tcBorders>
              <w:top w:val="single" w:sz="4" w:space="0" w:color="auto"/>
              <w:left w:val="single" w:sz="4" w:space="0" w:color="auto"/>
              <w:bottom w:val="single" w:sz="4" w:space="0" w:color="000000"/>
              <w:right w:val="single" w:sz="4" w:space="0" w:color="000000"/>
            </w:tcBorders>
            <w:vAlign w:val="center"/>
          </w:tcPr>
          <w:p w:rsidR="000D6BCC" w:rsidRPr="000E5670" w:rsidRDefault="000D6BCC" w:rsidP="000178A1">
            <w:pPr>
              <w:jc w:val="center"/>
              <w:rPr>
                <w:rFonts w:ascii="仿宋_GB2312" w:eastAsia="仿宋_GB2312" w:cs="宋体"/>
                <w:sz w:val="24"/>
              </w:rPr>
            </w:pPr>
            <w:r>
              <w:rPr>
                <w:rFonts w:ascii="仿宋_GB2312" w:eastAsia="仿宋_GB2312" w:hint="eastAsia"/>
                <w:sz w:val="24"/>
              </w:rPr>
              <w:t>环境科学与工程类、自然保护与环境生态类</w:t>
            </w:r>
          </w:p>
        </w:tc>
        <w:tc>
          <w:tcPr>
            <w:tcW w:w="2029" w:type="dxa"/>
            <w:tcBorders>
              <w:top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r w:rsidR="000D6BCC" w:rsidRPr="00072C50" w:rsidTr="000178A1">
        <w:trPr>
          <w:trHeight w:val="437"/>
          <w:jc w:val="center"/>
        </w:trPr>
        <w:tc>
          <w:tcPr>
            <w:tcW w:w="720" w:type="dxa"/>
            <w:vMerge w:val="restart"/>
            <w:tcBorders>
              <w:top w:val="nil"/>
              <w:left w:val="single" w:sz="4" w:space="0" w:color="000000"/>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区教育局</w:t>
            </w:r>
          </w:p>
        </w:tc>
        <w:tc>
          <w:tcPr>
            <w:tcW w:w="900" w:type="dxa"/>
            <w:vMerge w:val="restart"/>
            <w:tcBorders>
              <w:top w:val="single" w:sz="4" w:space="0" w:color="auto"/>
              <w:right w:val="single" w:sz="4" w:space="0" w:color="auto"/>
            </w:tcBorders>
            <w:vAlign w:val="center"/>
          </w:tcPr>
          <w:p w:rsidR="000D6BCC" w:rsidRDefault="000D6BCC" w:rsidP="000178A1">
            <w:pPr>
              <w:widowControl/>
              <w:jc w:val="center"/>
              <w:rPr>
                <w:rFonts w:ascii="仿宋_GB2312" w:eastAsia="仿宋_GB2312"/>
                <w:sz w:val="24"/>
              </w:rPr>
            </w:pPr>
            <w:r>
              <w:rPr>
                <w:rFonts w:ascii="仿宋_GB2312" w:eastAsia="仿宋_GB2312" w:hint="eastAsia"/>
                <w:sz w:val="24"/>
              </w:rPr>
              <w:t>区内</w:t>
            </w:r>
          </w:p>
          <w:p w:rsidR="000D6BCC" w:rsidRPr="000E5670" w:rsidRDefault="000D6BCC" w:rsidP="000178A1">
            <w:pPr>
              <w:widowControl/>
              <w:jc w:val="center"/>
              <w:rPr>
                <w:rFonts w:ascii="仿宋_GB2312" w:eastAsia="仿宋_GB2312"/>
                <w:sz w:val="24"/>
              </w:rPr>
            </w:pPr>
            <w:r>
              <w:rPr>
                <w:rFonts w:ascii="仿宋_GB2312" w:eastAsia="仿宋_GB2312" w:hint="eastAsia"/>
                <w:sz w:val="24"/>
              </w:rPr>
              <w:t>小学</w:t>
            </w:r>
          </w:p>
        </w:tc>
        <w:tc>
          <w:tcPr>
            <w:tcW w:w="1001"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语文老师</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从事语文教学工作</w:t>
            </w:r>
          </w:p>
        </w:tc>
        <w:tc>
          <w:tcPr>
            <w:tcW w:w="675"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2</w:t>
            </w:r>
          </w:p>
        </w:tc>
        <w:tc>
          <w:tcPr>
            <w:tcW w:w="1235" w:type="dxa"/>
            <w:vMerge/>
            <w:tcBorders>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507" w:type="dxa"/>
            <w:vMerge/>
            <w:tcBorders>
              <w:left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3301"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jc w:val="center"/>
              <w:rPr>
                <w:rFonts w:ascii="仿宋_GB2312" w:eastAsia="仿宋_GB2312" w:cs="宋体"/>
                <w:sz w:val="24"/>
              </w:rPr>
            </w:pPr>
            <w:r w:rsidRPr="006A5831">
              <w:rPr>
                <w:rFonts w:ascii="仿宋_GB2312" w:eastAsia="仿宋_GB2312" w:hint="eastAsia"/>
                <w:sz w:val="24"/>
              </w:rPr>
              <w:t>中国语言文学类、</w:t>
            </w:r>
            <w:r w:rsidRPr="000E5670">
              <w:rPr>
                <w:rFonts w:ascii="仿宋_GB2312" w:eastAsia="仿宋_GB2312" w:hint="eastAsia"/>
                <w:sz w:val="24"/>
              </w:rPr>
              <w:t>教育学类</w:t>
            </w:r>
          </w:p>
        </w:tc>
        <w:tc>
          <w:tcPr>
            <w:tcW w:w="2029" w:type="dxa"/>
            <w:tcBorders>
              <w:top w:val="single" w:sz="4" w:space="0" w:color="auto"/>
              <w:right w:val="single" w:sz="4" w:space="0" w:color="auto"/>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具有相应及以上学段教师资格证</w:t>
            </w: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r w:rsidR="000D6BCC" w:rsidRPr="00072C50" w:rsidTr="000178A1">
        <w:trPr>
          <w:trHeight w:val="514"/>
          <w:jc w:val="center"/>
        </w:trPr>
        <w:tc>
          <w:tcPr>
            <w:tcW w:w="720" w:type="dxa"/>
            <w:vMerge/>
            <w:tcBorders>
              <w:left w:val="single" w:sz="4" w:space="0" w:color="000000"/>
              <w:bottom w:val="single" w:sz="4" w:space="0" w:color="000000"/>
              <w:right w:val="single" w:sz="4" w:space="0" w:color="000000"/>
            </w:tcBorders>
            <w:vAlign w:val="center"/>
          </w:tcPr>
          <w:p w:rsidR="000D6BCC" w:rsidRPr="000E5670" w:rsidRDefault="000D6BCC" w:rsidP="000178A1">
            <w:pPr>
              <w:widowControl/>
              <w:jc w:val="center"/>
              <w:rPr>
                <w:rFonts w:ascii="仿宋_GB2312" w:eastAsia="仿宋_GB2312"/>
                <w:kern w:val="0"/>
                <w:sz w:val="24"/>
              </w:rPr>
            </w:pPr>
          </w:p>
        </w:tc>
        <w:tc>
          <w:tcPr>
            <w:tcW w:w="900" w:type="dxa"/>
            <w:vMerge/>
            <w:tcBorders>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001" w:type="dxa"/>
            <w:tcBorders>
              <w:top w:val="single" w:sz="4" w:space="0" w:color="000000"/>
              <w:left w:val="single" w:sz="4" w:space="0" w:color="auto"/>
              <w:bottom w:val="single" w:sz="4" w:space="0" w:color="000000"/>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数学老师</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从事数学教学工作</w:t>
            </w:r>
          </w:p>
        </w:tc>
        <w:tc>
          <w:tcPr>
            <w:tcW w:w="675"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1</w:t>
            </w:r>
          </w:p>
        </w:tc>
        <w:tc>
          <w:tcPr>
            <w:tcW w:w="1235" w:type="dxa"/>
            <w:vMerge/>
            <w:tcBorders>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507" w:type="dxa"/>
            <w:vMerge/>
            <w:tcBorders>
              <w:left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3301" w:type="dxa"/>
            <w:tcBorders>
              <w:top w:val="single" w:sz="4" w:space="0" w:color="000000"/>
              <w:left w:val="single" w:sz="4" w:space="0" w:color="auto"/>
              <w:bottom w:val="single" w:sz="4" w:space="0" w:color="000000"/>
              <w:right w:val="single" w:sz="4" w:space="0" w:color="000000"/>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数学统计学类、教育学类</w:t>
            </w:r>
          </w:p>
        </w:tc>
        <w:tc>
          <w:tcPr>
            <w:tcW w:w="2029" w:type="dxa"/>
            <w:tcBorders>
              <w:top w:val="single" w:sz="4" w:space="0" w:color="auto"/>
              <w:right w:val="single" w:sz="4" w:space="0" w:color="auto"/>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具有相应及以上学段教师资格证</w:t>
            </w: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r w:rsidR="000D6BCC" w:rsidRPr="00072C50" w:rsidTr="00EB5509">
        <w:trPr>
          <w:trHeight w:val="1425"/>
          <w:jc w:val="center"/>
        </w:trPr>
        <w:tc>
          <w:tcPr>
            <w:tcW w:w="720" w:type="dxa"/>
            <w:tcBorders>
              <w:top w:val="nil"/>
              <w:left w:val="single" w:sz="4" w:space="0" w:color="000000"/>
              <w:bottom w:val="single" w:sz="4" w:space="0" w:color="auto"/>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区卫计局</w:t>
            </w:r>
          </w:p>
        </w:tc>
        <w:tc>
          <w:tcPr>
            <w:tcW w:w="900" w:type="dxa"/>
            <w:tcBorders>
              <w:top w:val="single" w:sz="4" w:space="0" w:color="auto"/>
              <w:bottom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r>
              <w:rPr>
                <w:rFonts w:ascii="仿宋_GB2312" w:eastAsia="仿宋_GB2312" w:hint="eastAsia"/>
                <w:sz w:val="24"/>
              </w:rPr>
              <w:t>宜昌市第</w:t>
            </w:r>
            <w:r w:rsidRPr="000E5670">
              <w:rPr>
                <w:rFonts w:ascii="仿宋_GB2312" w:eastAsia="仿宋_GB2312" w:hint="eastAsia"/>
                <w:sz w:val="24"/>
              </w:rPr>
              <w:t>五</w:t>
            </w:r>
            <w:r>
              <w:rPr>
                <w:rFonts w:ascii="仿宋_GB2312" w:eastAsia="仿宋_GB2312" w:hint="eastAsia"/>
                <w:sz w:val="24"/>
              </w:rPr>
              <w:t>人民</w:t>
            </w:r>
            <w:r w:rsidRPr="000E5670">
              <w:rPr>
                <w:rFonts w:ascii="仿宋_GB2312" w:eastAsia="仿宋_GB2312" w:hint="eastAsia"/>
                <w:sz w:val="24"/>
              </w:rPr>
              <w:t>医院</w:t>
            </w:r>
          </w:p>
        </w:tc>
        <w:tc>
          <w:tcPr>
            <w:tcW w:w="1001" w:type="dxa"/>
            <w:tcBorders>
              <w:top w:val="single" w:sz="4" w:space="0" w:color="000000"/>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sz w:val="24"/>
              </w:rPr>
              <w:t>医生</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从事临床诊断治疗工作</w:t>
            </w:r>
          </w:p>
        </w:tc>
        <w:tc>
          <w:tcPr>
            <w:tcW w:w="675" w:type="dxa"/>
            <w:tcBorders>
              <w:top w:val="single" w:sz="4" w:space="0" w:color="000000"/>
              <w:left w:val="single" w:sz="4" w:space="0" w:color="auto"/>
              <w:bottom w:val="single" w:sz="4" w:space="0" w:color="auto"/>
              <w:right w:val="single" w:sz="4" w:space="0" w:color="000000"/>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kern w:val="0"/>
                <w:sz w:val="24"/>
              </w:rPr>
              <w:t>3</w:t>
            </w:r>
          </w:p>
        </w:tc>
        <w:tc>
          <w:tcPr>
            <w:tcW w:w="1235" w:type="dxa"/>
            <w:vMerge/>
            <w:tcBorders>
              <w:bottom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1507" w:type="dxa"/>
            <w:vMerge/>
            <w:tcBorders>
              <w:left w:val="single" w:sz="4" w:space="0" w:color="auto"/>
              <w:bottom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p>
        </w:tc>
        <w:tc>
          <w:tcPr>
            <w:tcW w:w="3301" w:type="dxa"/>
            <w:tcBorders>
              <w:top w:val="single" w:sz="4" w:space="0" w:color="000000"/>
              <w:left w:val="single" w:sz="4" w:space="0" w:color="auto"/>
              <w:bottom w:val="single" w:sz="4" w:space="0" w:color="auto"/>
              <w:right w:val="single" w:sz="4" w:space="0" w:color="000000"/>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临床医学类</w:t>
            </w:r>
          </w:p>
        </w:tc>
        <w:tc>
          <w:tcPr>
            <w:tcW w:w="2029" w:type="dxa"/>
            <w:tcBorders>
              <w:top w:val="single" w:sz="4" w:space="0" w:color="auto"/>
              <w:bottom w:val="single" w:sz="4" w:space="0" w:color="auto"/>
              <w:right w:val="single" w:sz="4" w:space="0" w:color="auto"/>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具有执业医师资格</w:t>
            </w:r>
          </w:p>
        </w:tc>
        <w:tc>
          <w:tcPr>
            <w:tcW w:w="1818"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r w:rsidR="000D6BCC" w:rsidRPr="00072C50" w:rsidTr="00EB5509">
        <w:trPr>
          <w:trHeight w:val="4328"/>
          <w:jc w:val="center"/>
        </w:trPr>
        <w:tc>
          <w:tcPr>
            <w:tcW w:w="1620" w:type="dxa"/>
            <w:gridSpan w:val="2"/>
            <w:tcBorders>
              <w:top w:val="single" w:sz="4" w:space="0" w:color="auto"/>
              <w:left w:val="single" w:sz="4" w:space="0" w:color="000000"/>
              <w:right w:val="single" w:sz="4" w:space="0" w:color="auto"/>
            </w:tcBorders>
            <w:vAlign w:val="center"/>
          </w:tcPr>
          <w:p w:rsidR="000D6BCC" w:rsidRPr="000E5670" w:rsidRDefault="000D6BCC" w:rsidP="00DA3DE7">
            <w:pPr>
              <w:widowControl/>
              <w:jc w:val="center"/>
              <w:rPr>
                <w:rFonts w:ascii="仿宋_GB2312" w:eastAsia="仿宋_GB2312"/>
                <w:kern w:val="0"/>
                <w:sz w:val="24"/>
              </w:rPr>
            </w:pPr>
            <w:r w:rsidRPr="000E5670">
              <w:rPr>
                <w:rFonts w:ascii="仿宋_GB2312" w:eastAsia="仿宋_GB2312" w:hint="eastAsia"/>
                <w:kern w:val="0"/>
                <w:sz w:val="24"/>
              </w:rPr>
              <w:t>综合管理类。招聘后分配到区委办、区政府办、区纪委、区委组织部、区委政法委、区人大、区政协、统战部（侨联）、</w:t>
            </w:r>
            <w:r>
              <w:rPr>
                <w:rFonts w:ascii="仿宋_GB2312" w:eastAsia="仿宋_GB2312" w:hint="eastAsia"/>
                <w:kern w:val="0"/>
                <w:sz w:val="24"/>
              </w:rPr>
              <w:t>科创局（</w:t>
            </w:r>
            <w:r w:rsidRPr="000E5670">
              <w:rPr>
                <w:rFonts w:ascii="仿宋_GB2312" w:eastAsia="仿宋_GB2312" w:hint="eastAsia"/>
                <w:kern w:val="0"/>
                <w:sz w:val="24"/>
              </w:rPr>
              <w:t>科协</w:t>
            </w:r>
            <w:r>
              <w:rPr>
                <w:rFonts w:ascii="仿宋_GB2312" w:eastAsia="仿宋_GB2312" w:hint="eastAsia"/>
                <w:kern w:val="0"/>
                <w:sz w:val="24"/>
              </w:rPr>
              <w:t>）</w:t>
            </w:r>
            <w:r w:rsidRPr="000E5670">
              <w:rPr>
                <w:rFonts w:ascii="仿宋_GB2312" w:eastAsia="仿宋_GB2312" w:hint="eastAsia"/>
                <w:kern w:val="0"/>
                <w:sz w:val="24"/>
              </w:rPr>
              <w:t>、</w:t>
            </w:r>
          </w:p>
          <w:p w:rsidR="000D6BCC" w:rsidRPr="00DA3DE7" w:rsidRDefault="000D6BCC" w:rsidP="00DA3DE7">
            <w:pPr>
              <w:widowControl/>
              <w:jc w:val="center"/>
              <w:rPr>
                <w:rFonts w:ascii="仿宋_GB2312" w:eastAsia="仿宋_GB2312"/>
                <w:kern w:val="0"/>
                <w:sz w:val="24"/>
              </w:rPr>
            </w:pPr>
            <w:r w:rsidRPr="000E5670">
              <w:rPr>
                <w:rFonts w:ascii="仿宋_GB2312" w:eastAsia="仿宋_GB2312" w:hint="eastAsia"/>
                <w:kern w:val="0"/>
                <w:sz w:val="24"/>
              </w:rPr>
              <w:t>工会、团委、妇联</w:t>
            </w:r>
            <w:r>
              <w:rPr>
                <w:rFonts w:ascii="仿宋_GB2312" w:eastAsia="仿宋_GB2312" w:hint="eastAsia"/>
                <w:kern w:val="0"/>
                <w:sz w:val="24"/>
              </w:rPr>
              <w:t>等单位</w:t>
            </w:r>
            <w:r w:rsidRPr="000E5670">
              <w:rPr>
                <w:rFonts w:ascii="仿宋_GB2312" w:eastAsia="仿宋_GB2312" w:hint="eastAsia"/>
                <w:kern w:val="0"/>
                <w:sz w:val="24"/>
              </w:rPr>
              <w:t>所属事业单位工作</w:t>
            </w:r>
          </w:p>
        </w:tc>
        <w:tc>
          <w:tcPr>
            <w:tcW w:w="1001" w:type="dxa"/>
            <w:tcBorders>
              <w:top w:val="single" w:sz="4" w:space="0" w:color="auto"/>
              <w:left w:val="single" w:sz="4" w:space="0" w:color="auto"/>
              <w:right w:val="single" w:sz="4" w:space="0" w:color="auto"/>
            </w:tcBorders>
            <w:vAlign w:val="center"/>
          </w:tcPr>
          <w:p w:rsidR="000D6BCC" w:rsidRPr="000E5670" w:rsidRDefault="000D6BCC" w:rsidP="000178A1">
            <w:pPr>
              <w:spacing w:line="260" w:lineRule="exact"/>
              <w:jc w:val="center"/>
              <w:rPr>
                <w:rFonts w:ascii="仿宋_GB2312" w:eastAsia="仿宋_GB2312"/>
                <w:kern w:val="0"/>
                <w:sz w:val="24"/>
              </w:rPr>
            </w:pPr>
            <w:r w:rsidRPr="000E5670">
              <w:rPr>
                <w:rFonts w:ascii="仿宋_GB2312" w:eastAsia="仿宋_GB2312" w:hint="eastAsia"/>
                <w:kern w:val="0"/>
                <w:sz w:val="24"/>
              </w:rPr>
              <w:t>综合管理岗位</w:t>
            </w:r>
          </w:p>
        </w:tc>
        <w:tc>
          <w:tcPr>
            <w:tcW w:w="1574" w:type="dxa"/>
            <w:tcBorders>
              <w:top w:val="single" w:sz="4" w:space="0" w:color="auto"/>
              <w:left w:val="single" w:sz="4" w:space="0" w:color="auto"/>
              <w:right w:val="single" w:sz="4" w:space="0" w:color="auto"/>
            </w:tcBorders>
            <w:vAlign w:val="center"/>
          </w:tcPr>
          <w:p w:rsidR="000D6BCC" w:rsidRPr="000E5670" w:rsidRDefault="000D6BCC" w:rsidP="000178A1">
            <w:pPr>
              <w:spacing w:line="260" w:lineRule="exact"/>
              <w:jc w:val="center"/>
              <w:rPr>
                <w:rFonts w:ascii="仿宋_GB2312" w:eastAsia="仿宋_GB2312"/>
                <w:kern w:val="0"/>
                <w:sz w:val="24"/>
              </w:rPr>
            </w:pPr>
            <w:r w:rsidRPr="000E5670">
              <w:rPr>
                <w:rFonts w:ascii="仿宋_GB2312" w:eastAsia="仿宋_GB2312" w:hint="eastAsia"/>
                <w:kern w:val="0"/>
                <w:sz w:val="24"/>
              </w:rPr>
              <w:t>从事办公室应急值守、文秘、信息等日常工作</w:t>
            </w:r>
          </w:p>
        </w:tc>
        <w:tc>
          <w:tcPr>
            <w:tcW w:w="675" w:type="dxa"/>
            <w:tcBorders>
              <w:top w:val="single" w:sz="4" w:space="0" w:color="auto"/>
              <w:left w:val="single" w:sz="4" w:space="0" w:color="auto"/>
              <w:right w:val="single" w:sz="4" w:space="0" w:color="000000"/>
            </w:tcBorders>
            <w:vAlign w:val="center"/>
          </w:tcPr>
          <w:p w:rsidR="000D6BCC" w:rsidRPr="000E5670" w:rsidRDefault="000D6BCC" w:rsidP="000178A1">
            <w:pPr>
              <w:spacing w:line="260" w:lineRule="exact"/>
              <w:jc w:val="center"/>
              <w:rPr>
                <w:rFonts w:ascii="仿宋_GB2312" w:eastAsia="仿宋_GB2312"/>
                <w:kern w:val="0"/>
                <w:sz w:val="24"/>
              </w:rPr>
            </w:pPr>
            <w:r w:rsidRPr="000E5670">
              <w:rPr>
                <w:rFonts w:ascii="仿宋_GB2312" w:eastAsia="仿宋_GB2312"/>
                <w:kern w:val="0"/>
                <w:sz w:val="24"/>
              </w:rPr>
              <w:t>13</w:t>
            </w:r>
          </w:p>
        </w:tc>
        <w:tc>
          <w:tcPr>
            <w:tcW w:w="1235" w:type="dxa"/>
            <w:tcBorders>
              <w:top w:val="single" w:sz="4" w:space="0" w:color="auto"/>
              <w:right w:val="single" w:sz="4" w:space="0" w:color="auto"/>
            </w:tcBorders>
            <w:vAlign w:val="center"/>
          </w:tcPr>
          <w:p w:rsidR="000D6BCC" w:rsidRPr="000E5670" w:rsidRDefault="000D6BCC" w:rsidP="00E95C4D">
            <w:pPr>
              <w:spacing w:line="260" w:lineRule="exact"/>
              <w:jc w:val="center"/>
              <w:rPr>
                <w:rFonts w:ascii="仿宋_GB2312" w:eastAsia="仿宋_GB2312"/>
                <w:sz w:val="24"/>
              </w:rPr>
            </w:pPr>
            <w:smartTag w:uri="urn:schemas-microsoft-com:office:smarttags" w:element="chsdate">
              <w:smartTagPr>
                <w:attr w:name="IsROCDate" w:val="False"/>
                <w:attr w:name="IsLunarDate" w:val="False"/>
                <w:attr w:name="Day" w:val="1"/>
                <w:attr w:name="Month" w:val="1"/>
                <w:attr w:name="Year" w:val="1982"/>
              </w:smartTagPr>
              <w:r w:rsidRPr="000E5670">
                <w:rPr>
                  <w:rFonts w:ascii="仿宋_GB2312" w:eastAsia="仿宋_GB2312"/>
                  <w:sz w:val="24"/>
                </w:rPr>
                <w:t>1982</w:t>
              </w:r>
              <w:r w:rsidRPr="000E5670">
                <w:rPr>
                  <w:rFonts w:ascii="仿宋_GB2312" w:eastAsia="仿宋_GB2312" w:hint="eastAsia"/>
                  <w:sz w:val="24"/>
                </w:rPr>
                <w:t>年</w:t>
              </w:r>
              <w:r w:rsidRPr="000E5670">
                <w:rPr>
                  <w:rFonts w:ascii="仿宋_GB2312" w:eastAsia="仿宋_GB2312"/>
                  <w:sz w:val="24"/>
                </w:rPr>
                <w:t>1</w:t>
              </w:r>
              <w:r w:rsidRPr="000E5670">
                <w:rPr>
                  <w:rFonts w:ascii="仿宋_GB2312" w:eastAsia="仿宋_GB2312" w:hint="eastAsia"/>
                  <w:sz w:val="24"/>
                </w:rPr>
                <w:t>月</w:t>
              </w:r>
              <w:r w:rsidRPr="000E5670">
                <w:rPr>
                  <w:rFonts w:ascii="仿宋_GB2312" w:eastAsia="仿宋_GB2312"/>
                  <w:sz w:val="24"/>
                </w:rPr>
                <w:t>1</w:t>
              </w:r>
              <w:r w:rsidRPr="000E5670">
                <w:rPr>
                  <w:rFonts w:ascii="仿宋_GB2312" w:eastAsia="仿宋_GB2312" w:hint="eastAsia"/>
                  <w:sz w:val="24"/>
                </w:rPr>
                <w:t>日</w:t>
              </w:r>
            </w:smartTag>
            <w:r w:rsidRPr="000E5670">
              <w:rPr>
                <w:rFonts w:ascii="仿宋_GB2312" w:eastAsia="仿宋_GB2312" w:hint="eastAsia"/>
                <w:sz w:val="24"/>
              </w:rPr>
              <w:t>及以后出生</w:t>
            </w:r>
          </w:p>
        </w:tc>
        <w:tc>
          <w:tcPr>
            <w:tcW w:w="1507" w:type="dxa"/>
            <w:tcBorders>
              <w:top w:val="single" w:sz="4" w:space="0" w:color="auto"/>
              <w:left w:val="single" w:sz="4" w:space="0" w:color="auto"/>
              <w:right w:val="single" w:sz="4" w:space="0" w:color="auto"/>
            </w:tcBorders>
            <w:vAlign w:val="center"/>
          </w:tcPr>
          <w:p w:rsidR="000D6BCC" w:rsidRPr="000E5670" w:rsidRDefault="000D6BCC" w:rsidP="00E95C4D">
            <w:pPr>
              <w:spacing w:line="260" w:lineRule="exact"/>
              <w:jc w:val="center"/>
              <w:rPr>
                <w:rFonts w:ascii="仿宋_GB2312" w:eastAsia="仿宋_GB2312"/>
                <w:sz w:val="24"/>
              </w:rPr>
            </w:pPr>
            <w:r w:rsidRPr="000E5670">
              <w:rPr>
                <w:rFonts w:ascii="仿宋_GB2312" w:eastAsia="仿宋_GB2312" w:hint="eastAsia"/>
                <w:sz w:val="24"/>
              </w:rPr>
              <w:t>全日制本科及以上（含</w:t>
            </w:r>
            <w:r w:rsidRPr="000E5670">
              <w:rPr>
                <w:rFonts w:ascii="仿宋_GB2312" w:eastAsia="仿宋_GB2312"/>
                <w:sz w:val="24"/>
              </w:rPr>
              <w:t>2018</w:t>
            </w:r>
            <w:r w:rsidRPr="000E5670">
              <w:rPr>
                <w:rFonts w:ascii="仿宋_GB2312" w:eastAsia="仿宋_GB2312" w:hint="eastAsia"/>
                <w:sz w:val="24"/>
              </w:rPr>
              <w:t>年应届毕业生）</w:t>
            </w:r>
          </w:p>
        </w:tc>
        <w:tc>
          <w:tcPr>
            <w:tcW w:w="3301" w:type="dxa"/>
            <w:tcBorders>
              <w:top w:val="single" w:sz="4" w:space="0" w:color="auto"/>
              <w:left w:val="single" w:sz="4" w:space="0" w:color="auto"/>
              <w:right w:val="single" w:sz="4" w:space="0" w:color="000000"/>
            </w:tcBorders>
            <w:vAlign w:val="center"/>
          </w:tcPr>
          <w:p w:rsidR="000D6BCC" w:rsidRPr="000E5670" w:rsidRDefault="000D6BCC" w:rsidP="000178A1">
            <w:pPr>
              <w:spacing w:line="260" w:lineRule="exact"/>
              <w:jc w:val="center"/>
              <w:rPr>
                <w:rFonts w:ascii="仿宋_GB2312" w:eastAsia="仿宋_GB2312"/>
                <w:sz w:val="24"/>
              </w:rPr>
            </w:pPr>
            <w:r w:rsidRPr="000E5670">
              <w:rPr>
                <w:rFonts w:ascii="仿宋_GB2312" w:eastAsia="仿宋_GB2312" w:hint="eastAsia"/>
                <w:kern w:val="0"/>
                <w:sz w:val="24"/>
              </w:rPr>
              <w:t>专业不限</w:t>
            </w:r>
          </w:p>
        </w:tc>
        <w:tc>
          <w:tcPr>
            <w:tcW w:w="2029" w:type="dxa"/>
            <w:tcBorders>
              <w:top w:val="single" w:sz="4" w:space="0" w:color="auto"/>
              <w:right w:val="single" w:sz="4" w:space="0" w:color="auto"/>
            </w:tcBorders>
            <w:vAlign w:val="center"/>
          </w:tcPr>
          <w:p w:rsidR="000D6BCC" w:rsidRPr="000E5670" w:rsidRDefault="000D6BCC" w:rsidP="000178A1">
            <w:pPr>
              <w:jc w:val="center"/>
              <w:rPr>
                <w:rFonts w:ascii="仿宋_GB2312" w:eastAsia="仿宋_GB2312"/>
                <w:sz w:val="24"/>
              </w:rPr>
            </w:pPr>
            <w:r>
              <w:rPr>
                <w:rFonts w:ascii="仿宋_GB2312" w:eastAsia="仿宋_GB2312" w:hint="eastAsia"/>
                <w:sz w:val="24"/>
              </w:rPr>
              <w:t>法学、金融、工民建、计算机等专业同等条件优先</w:t>
            </w:r>
          </w:p>
        </w:tc>
        <w:tc>
          <w:tcPr>
            <w:tcW w:w="1818" w:type="dxa"/>
            <w:tcBorders>
              <w:top w:val="single" w:sz="4" w:space="0" w:color="auto"/>
              <w:left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p w:rsidR="000D6BCC" w:rsidRPr="000E5670" w:rsidRDefault="000D6BCC" w:rsidP="000178A1">
            <w:pPr>
              <w:jc w:val="left"/>
              <w:rPr>
                <w:rFonts w:ascii="仿宋_GB2312" w:eastAsia="仿宋_GB2312"/>
                <w:kern w:val="0"/>
                <w:sz w:val="24"/>
              </w:rPr>
            </w:pPr>
          </w:p>
        </w:tc>
      </w:tr>
      <w:tr w:rsidR="000D6BCC" w:rsidRPr="00072C50" w:rsidTr="000178A1">
        <w:trPr>
          <w:trHeight w:val="446"/>
          <w:jc w:val="center"/>
        </w:trPr>
        <w:tc>
          <w:tcPr>
            <w:tcW w:w="720" w:type="dxa"/>
            <w:tcBorders>
              <w:top w:val="single" w:sz="4" w:space="0" w:color="auto"/>
              <w:left w:val="single" w:sz="4" w:space="0" w:color="000000"/>
              <w:bottom w:val="single" w:sz="4" w:space="0" w:color="auto"/>
              <w:right w:val="single" w:sz="4" w:space="0" w:color="000000"/>
            </w:tcBorders>
            <w:vAlign w:val="center"/>
          </w:tcPr>
          <w:p w:rsidR="000D6BCC" w:rsidRPr="000E5670" w:rsidRDefault="000D6BCC" w:rsidP="000178A1">
            <w:pPr>
              <w:widowControl/>
              <w:jc w:val="center"/>
              <w:rPr>
                <w:rFonts w:ascii="仿宋_GB2312" w:eastAsia="仿宋_GB2312"/>
                <w:kern w:val="0"/>
                <w:sz w:val="24"/>
              </w:rPr>
            </w:pPr>
            <w:r w:rsidRPr="000E5670">
              <w:rPr>
                <w:rFonts w:ascii="仿宋_GB2312" w:eastAsia="仿宋_GB2312" w:hint="eastAsia"/>
                <w:kern w:val="0"/>
                <w:sz w:val="24"/>
              </w:rPr>
              <w:t>区司法局</w:t>
            </w:r>
          </w:p>
        </w:tc>
        <w:tc>
          <w:tcPr>
            <w:tcW w:w="900" w:type="dxa"/>
            <w:tcBorders>
              <w:top w:val="single" w:sz="4" w:space="0" w:color="auto"/>
              <w:bottom w:val="single" w:sz="4" w:space="0" w:color="auto"/>
              <w:right w:val="single" w:sz="4" w:space="0" w:color="auto"/>
            </w:tcBorders>
            <w:vAlign w:val="center"/>
          </w:tcPr>
          <w:p w:rsidR="000D6BCC" w:rsidRPr="000E5670" w:rsidRDefault="000D6BCC" w:rsidP="000178A1">
            <w:pPr>
              <w:widowControl/>
              <w:jc w:val="center"/>
              <w:rPr>
                <w:rFonts w:ascii="仿宋_GB2312" w:eastAsia="仿宋_GB2312"/>
                <w:sz w:val="24"/>
              </w:rPr>
            </w:pPr>
            <w:r w:rsidRPr="000E5670">
              <w:rPr>
                <w:rFonts w:ascii="仿宋_GB2312" w:eastAsia="仿宋_GB2312" w:hint="eastAsia"/>
                <w:kern w:val="0"/>
                <w:sz w:val="24"/>
              </w:rPr>
              <w:t>区司法局</w:t>
            </w:r>
            <w:r>
              <w:rPr>
                <w:rFonts w:ascii="仿宋_GB2312" w:eastAsia="仿宋_GB2312" w:hint="eastAsia"/>
                <w:kern w:val="0"/>
                <w:sz w:val="24"/>
              </w:rPr>
              <w:t>所属事业单位</w:t>
            </w:r>
          </w:p>
        </w:tc>
        <w:tc>
          <w:tcPr>
            <w:tcW w:w="1001"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公证员</w:t>
            </w:r>
          </w:p>
        </w:tc>
        <w:tc>
          <w:tcPr>
            <w:tcW w:w="1574"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spacing w:line="260" w:lineRule="exact"/>
              <w:jc w:val="center"/>
              <w:rPr>
                <w:rFonts w:ascii="仿宋_GB2312" w:eastAsia="仿宋_GB2312"/>
                <w:kern w:val="0"/>
                <w:sz w:val="24"/>
              </w:rPr>
            </w:pPr>
            <w:r w:rsidRPr="000E5670">
              <w:rPr>
                <w:rFonts w:ascii="仿宋_GB2312" w:eastAsia="仿宋_GB2312" w:hint="eastAsia"/>
                <w:kern w:val="0"/>
                <w:sz w:val="24"/>
              </w:rPr>
              <w:t>从事公证工作</w:t>
            </w:r>
          </w:p>
        </w:tc>
        <w:tc>
          <w:tcPr>
            <w:tcW w:w="675" w:type="dxa"/>
            <w:tcBorders>
              <w:top w:val="single" w:sz="4" w:space="0" w:color="auto"/>
              <w:left w:val="single" w:sz="4" w:space="0" w:color="auto"/>
              <w:bottom w:val="single" w:sz="4" w:space="0" w:color="auto"/>
              <w:right w:val="single" w:sz="4" w:space="0" w:color="000000"/>
            </w:tcBorders>
            <w:vAlign w:val="center"/>
          </w:tcPr>
          <w:p w:rsidR="000D6BCC" w:rsidRPr="000E5670" w:rsidRDefault="000D6BCC" w:rsidP="00E95C4D">
            <w:pPr>
              <w:widowControl/>
              <w:jc w:val="center"/>
              <w:rPr>
                <w:rFonts w:ascii="仿宋_GB2312" w:eastAsia="仿宋_GB2312"/>
                <w:sz w:val="24"/>
              </w:rPr>
            </w:pPr>
            <w:r>
              <w:rPr>
                <w:rFonts w:ascii="仿宋_GB2312" w:eastAsia="仿宋_GB2312"/>
                <w:sz w:val="24"/>
              </w:rPr>
              <w:t>1</w:t>
            </w:r>
          </w:p>
        </w:tc>
        <w:tc>
          <w:tcPr>
            <w:tcW w:w="1235" w:type="dxa"/>
            <w:tcBorders>
              <w:top w:val="single" w:sz="4" w:space="0" w:color="auto"/>
              <w:bottom w:val="single" w:sz="4" w:space="0" w:color="auto"/>
              <w:right w:val="single" w:sz="4" w:space="0" w:color="auto"/>
            </w:tcBorders>
            <w:vAlign w:val="center"/>
          </w:tcPr>
          <w:p w:rsidR="000D6BCC" w:rsidRPr="000E5670" w:rsidRDefault="000D6BCC" w:rsidP="00E95C4D">
            <w:pPr>
              <w:widowControl/>
              <w:jc w:val="center"/>
              <w:rPr>
                <w:rFonts w:ascii="仿宋_GB2312" w:eastAsia="仿宋_GB2312"/>
                <w:sz w:val="24"/>
              </w:rPr>
            </w:pPr>
            <w:smartTag w:uri="urn:schemas-microsoft-com:office:smarttags" w:element="chsdate">
              <w:smartTagPr>
                <w:attr w:name="IsROCDate" w:val="False"/>
                <w:attr w:name="IsLunarDate" w:val="False"/>
                <w:attr w:name="Day" w:val="1"/>
                <w:attr w:name="Month" w:val="1"/>
                <w:attr w:name="Year" w:val="1977"/>
              </w:smartTagPr>
              <w:r>
                <w:rPr>
                  <w:rFonts w:ascii="仿宋_GB2312" w:eastAsia="仿宋_GB2312"/>
                  <w:sz w:val="24"/>
                </w:rPr>
                <w:t>1977</w:t>
              </w:r>
              <w:r>
                <w:rPr>
                  <w:rFonts w:ascii="仿宋_GB2312" w:eastAsia="仿宋_GB2312" w:hint="eastAsia"/>
                  <w:sz w:val="24"/>
                </w:rPr>
                <w:t>年</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w:t>
              </w:r>
            </w:smartTag>
            <w:r>
              <w:rPr>
                <w:rFonts w:ascii="仿宋_GB2312" w:eastAsia="仿宋_GB2312" w:hint="eastAsia"/>
                <w:sz w:val="24"/>
              </w:rPr>
              <w:t>及以后出生</w:t>
            </w:r>
          </w:p>
        </w:tc>
        <w:tc>
          <w:tcPr>
            <w:tcW w:w="1507"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本科及以上</w:t>
            </w:r>
          </w:p>
        </w:tc>
        <w:tc>
          <w:tcPr>
            <w:tcW w:w="3301" w:type="dxa"/>
            <w:tcBorders>
              <w:top w:val="single" w:sz="4" w:space="0" w:color="auto"/>
              <w:left w:val="single" w:sz="4" w:space="0" w:color="auto"/>
              <w:bottom w:val="single" w:sz="4" w:space="0" w:color="auto"/>
              <w:right w:val="single" w:sz="4" w:space="0" w:color="000000"/>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法学类</w:t>
            </w:r>
          </w:p>
        </w:tc>
        <w:tc>
          <w:tcPr>
            <w:tcW w:w="2029" w:type="dxa"/>
            <w:tcBorders>
              <w:top w:val="single" w:sz="4" w:space="0" w:color="auto"/>
              <w:bottom w:val="single" w:sz="4" w:space="0" w:color="auto"/>
              <w:right w:val="single" w:sz="4" w:space="0" w:color="auto"/>
            </w:tcBorders>
            <w:vAlign w:val="center"/>
          </w:tcPr>
          <w:p w:rsidR="000D6BCC" w:rsidRPr="000E5670" w:rsidRDefault="000D6BCC" w:rsidP="000178A1">
            <w:pPr>
              <w:jc w:val="center"/>
              <w:rPr>
                <w:rFonts w:ascii="仿宋_GB2312" w:eastAsia="仿宋_GB2312" w:cs="宋体"/>
                <w:sz w:val="24"/>
              </w:rPr>
            </w:pPr>
            <w:r w:rsidRPr="000E5670">
              <w:rPr>
                <w:rFonts w:ascii="仿宋_GB2312" w:eastAsia="仿宋_GB2312" w:hint="eastAsia"/>
                <w:sz w:val="24"/>
              </w:rPr>
              <w:t>通过</w:t>
            </w:r>
            <w:r>
              <w:rPr>
                <w:rFonts w:ascii="仿宋_GB2312" w:eastAsia="仿宋_GB2312" w:hint="eastAsia"/>
                <w:sz w:val="24"/>
              </w:rPr>
              <w:t>国家</w:t>
            </w:r>
            <w:r w:rsidRPr="000E5670">
              <w:rPr>
                <w:rFonts w:ascii="仿宋_GB2312" w:eastAsia="仿宋_GB2312" w:hint="eastAsia"/>
                <w:sz w:val="24"/>
              </w:rPr>
              <w:t>司法考试、具有国家公证员执业证书</w:t>
            </w:r>
            <w:r>
              <w:rPr>
                <w:rFonts w:ascii="仿宋_GB2312" w:eastAsia="仿宋_GB2312" w:hint="eastAsia"/>
                <w:sz w:val="24"/>
              </w:rPr>
              <w:t>，有公证员工作经历的同等条件优先</w:t>
            </w:r>
          </w:p>
        </w:tc>
        <w:tc>
          <w:tcPr>
            <w:tcW w:w="1818" w:type="dxa"/>
            <w:tcBorders>
              <w:top w:val="single" w:sz="4" w:space="0" w:color="auto"/>
              <w:left w:val="single" w:sz="4" w:space="0" w:color="auto"/>
              <w:bottom w:val="single" w:sz="4" w:space="0" w:color="auto"/>
              <w:right w:val="single" w:sz="4" w:space="0" w:color="auto"/>
            </w:tcBorders>
            <w:vAlign w:val="center"/>
          </w:tcPr>
          <w:p w:rsidR="000D6BCC" w:rsidRPr="000E5670" w:rsidRDefault="000D6BCC" w:rsidP="000178A1">
            <w:pPr>
              <w:widowControl/>
              <w:jc w:val="left"/>
              <w:rPr>
                <w:rFonts w:ascii="仿宋_GB2312" w:eastAsia="仿宋_GB2312"/>
                <w:kern w:val="0"/>
                <w:sz w:val="24"/>
              </w:rPr>
            </w:pPr>
            <w:r w:rsidRPr="000E5670">
              <w:rPr>
                <w:rFonts w:ascii="仿宋_GB2312" w:eastAsia="仿宋_GB2312"/>
                <w:kern w:val="0"/>
                <w:sz w:val="24"/>
              </w:rPr>
              <w:t>0717-6511338</w:t>
            </w:r>
          </w:p>
        </w:tc>
      </w:tr>
    </w:tbl>
    <w:p w:rsidR="000D6BCC" w:rsidRPr="00072C50" w:rsidRDefault="000D6BCC" w:rsidP="000D6BCC">
      <w:pPr>
        <w:ind w:firstLineChars="200" w:firstLine="31680"/>
        <w:rPr>
          <w:rFonts w:ascii="仿宋_GB2312"/>
          <w:sz w:val="30"/>
          <w:szCs w:val="30"/>
        </w:rPr>
        <w:sectPr w:rsidR="000D6BCC" w:rsidRPr="00072C50" w:rsidSect="008C4DE2">
          <w:pgSz w:w="16838" w:h="11906" w:orient="landscape"/>
          <w:pgMar w:top="1797" w:right="1440" w:bottom="1797" w:left="1440" w:header="851" w:footer="992" w:gutter="0"/>
          <w:cols w:space="425"/>
          <w:docGrid w:type="lines" w:linePitch="312"/>
        </w:sectPr>
      </w:pPr>
      <w:r w:rsidRPr="00072C50">
        <w:rPr>
          <w:rFonts w:ascii="仿宋_GB2312" w:hint="eastAsia"/>
          <w:sz w:val="30"/>
          <w:szCs w:val="30"/>
        </w:rPr>
        <w:t>注：</w:t>
      </w:r>
      <w:r w:rsidRPr="00072C50">
        <w:rPr>
          <w:rFonts w:ascii="仿宋_GB2312"/>
          <w:sz w:val="30"/>
          <w:szCs w:val="30"/>
        </w:rPr>
        <w:t>1</w:t>
      </w:r>
      <w:r w:rsidRPr="00072C50">
        <w:rPr>
          <w:rFonts w:ascii="仿宋_GB2312" w:hint="eastAsia"/>
          <w:sz w:val="30"/>
          <w:szCs w:val="30"/>
        </w:rPr>
        <w:t>、留学生须提供国家教育部留学服务中心出具的认证书；</w:t>
      </w:r>
      <w:r w:rsidRPr="00072C50">
        <w:rPr>
          <w:rFonts w:ascii="仿宋_GB2312"/>
          <w:sz w:val="30"/>
          <w:szCs w:val="30"/>
        </w:rPr>
        <w:t>2</w:t>
      </w:r>
      <w:r w:rsidRPr="00072C50">
        <w:rPr>
          <w:rFonts w:ascii="仿宋_GB2312" w:hint="eastAsia"/>
          <w:sz w:val="30"/>
          <w:szCs w:val="30"/>
        </w:rPr>
        <w:t>、所学专业设置依据《湖北省</w:t>
      </w:r>
      <w:r w:rsidRPr="00EA585E">
        <w:rPr>
          <w:rFonts w:ascii="仿宋_GB2312"/>
          <w:sz w:val="30"/>
          <w:szCs w:val="30"/>
        </w:rPr>
        <w:t>2017</w:t>
      </w:r>
      <w:r w:rsidRPr="00072C50">
        <w:rPr>
          <w:rFonts w:ascii="仿宋_GB2312" w:hint="eastAsia"/>
          <w:sz w:val="30"/>
          <w:szCs w:val="30"/>
        </w:rPr>
        <w:t>年考试录用公务员专业参考目录》。</w:t>
      </w:r>
    </w:p>
    <w:tbl>
      <w:tblPr>
        <w:tblW w:w="9557" w:type="dxa"/>
        <w:tblInd w:w="91" w:type="dxa"/>
        <w:tblLayout w:type="fixed"/>
        <w:tblLook w:val="0000"/>
      </w:tblPr>
      <w:tblGrid>
        <w:gridCol w:w="1457"/>
        <w:gridCol w:w="1440"/>
        <w:gridCol w:w="143"/>
        <w:gridCol w:w="1080"/>
        <w:gridCol w:w="1180"/>
        <w:gridCol w:w="1280"/>
        <w:gridCol w:w="1300"/>
        <w:gridCol w:w="1677"/>
      </w:tblGrid>
      <w:tr w:rsidR="000D6BCC" w:rsidRPr="00072C50" w:rsidTr="007E3912">
        <w:trPr>
          <w:trHeight w:val="690"/>
        </w:trPr>
        <w:tc>
          <w:tcPr>
            <w:tcW w:w="9557" w:type="dxa"/>
            <w:gridSpan w:val="8"/>
            <w:tcBorders>
              <w:top w:val="nil"/>
              <w:left w:val="nil"/>
              <w:bottom w:val="nil"/>
              <w:right w:val="nil"/>
            </w:tcBorders>
            <w:vAlign w:val="center"/>
          </w:tcPr>
          <w:p w:rsidR="000D6BCC" w:rsidRPr="006A1C69" w:rsidRDefault="000D6BCC" w:rsidP="006A1C69">
            <w:pPr>
              <w:widowControl/>
              <w:rPr>
                <w:rFonts w:ascii="黑体" w:eastAsia="黑体" w:hAnsi="Verdana" w:cs="仿宋_GB2312"/>
                <w:kern w:val="0"/>
                <w:sz w:val="32"/>
                <w:szCs w:val="32"/>
              </w:rPr>
            </w:pPr>
            <w:bookmarkStart w:id="0" w:name="OLE_LINK1"/>
            <w:r>
              <w:rPr>
                <w:rFonts w:ascii="黑体" w:eastAsia="黑体" w:hAnsi="Verdana" w:cs="仿宋_GB2312" w:hint="eastAsia"/>
                <w:kern w:val="0"/>
                <w:sz w:val="32"/>
                <w:szCs w:val="32"/>
              </w:rPr>
              <w:t>附件</w:t>
            </w:r>
            <w:r>
              <w:rPr>
                <w:rFonts w:ascii="黑体" w:eastAsia="黑体" w:hAnsi="Verdana" w:cs="仿宋_GB2312"/>
                <w:kern w:val="0"/>
                <w:sz w:val="32"/>
                <w:szCs w:val="32"/>
              </w:rPr>
              <w:t>2</w:t>
            </w:r>
            <w:r>
              <w:rPr>
                <w:rFonts w:ascii="黑体" w:eastAsia="黑体" w:hAnsi="Verdana" w:cs="仿宋_GB2312" w:hint="eastAsia"/>
                <w:kern w:val="0"/>
                <w:sz w:val="32"/>
                <w:szCs w:val="32"/>
              </w:rPr>
              <w:t>：</w:t>
            </w:r>
          </w:p>
          <w:p w:rsidR="000D6BCC" w:rsidRPr="00072C50" w:rsidRDefault="000D6BCC" w:rsidP="000178A1">
            <w:pPr>
              <w:widowControl/>
              <w:jc w:val="center"/>
              <w:rPr>
                <w:rFonts w:ascii="方正小标宋简体" w:eastAsia="方正小标宋简体" w:hAnsi="宋体" w:cs="宋体"/>
                <w:b/>
                <w:bCs/>
                <w:kern w:val="0"/>
                <w:sz w:val="36"/>
                <w:szCs w:val="36"/>
              </w:rPr>
            </w:pPr>
            <w:r w:rsidRPr="00072C50">
              <w:rPr>
                <w:rFonts w:ascii="方正小标宋简体" w:eastAsia="方正小标宋简体" w:hAnsi="Verdana" w:cs="仿宋_GB2312"/>
                <w:kern w:val="0"/>
                <w:sz w:val="40"/>
                <w:szCs w:val="32"/>
              </w:rPr>
              <w:t>2017</w:t>
            </w:r>
            <w:r w:rsidRPr="00072C50">
              <w:rPr>
                <w:rFonts w:ascii="方正小标宋简体" w:eastAsia="方正小标宋简体" w:hAnsi="Verdana" w:cs="仿宋_GB2312" w:hint="eastAsia"/>
                <w:kern w:val="0"/>
                <w:sz w:val="40"/>
                <w:szCs w:val="32"/>
              </w:rPr>
              <w:t>年</w:t>
            </w:r>
            <w:r w:rsidRPr="00072C50">
              <w:rPr>
                <w:rFonts w:ascii="方正小标宋简体" w:hAnsi="宋体" w:cs="宋体" w:hint="eastAsia"/>
                <w:kern w:val="0"/>
                <w:sz w:val="40"/>
                <w:szCs w:val="32"/>
              </w:rPr>
              <w:t>猇</w:t>
            </w:r>
            <w:r w:rsidRPr="00072C50">
              <w:rPr>
                <w:rFonts w:ascii="方正小标宋简体" w:eastAsia="方正小标宋简体" w:hAnsi="Verdana" w:cs="仿宋_GB2312" w:hint="eastAsia"/>
                <w:kern w:val="0"/>
                <w:sz w:val="40"/>
                <w:szCs w:val="32"/>
              </w:rPr>
              <w:t>亭区事业单位专项公开招聘工作人员</w:t>
            </w:r>
            <w:r w:rsidRPr="00072C50">
              <w:rPr>
                <w:rFonts w:ascii="方正小标宋简体" w:eastAsia="方正小标宋简体" w:hAnsi="仿宋_GB2312" w:cs="仿宋_GB2312" w:hint="eastAsia"/>
                <w:sz w:val="40"/>
                <w:szCs w:val="32"/>
              </w:rPr>
              <w:t>报名表</w:t>
            </w:r>
          </w:p>
        </w:tc>
      </w:tr>
      <w:tr w:rsidR="000D6BCC" w:rsidRPr="00072C50" w:rsidTr="001B37DE">
        <w:trPr>
          <w:trHeight w:val="600"/>
        </w:trPr>
        <w:tc>
          <w:tcPr>
            <w:tcW w:w="1457" w:type="dxa"/>
            <w:tcBorders>
              <w:top w:val="single" w:sz="4" w:space="0" w:color="auto"/>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姓</w:t>
            </w:r>
            <w:r w:rsidRPr="00072C50">
              <w:rPr>
                <w:rFonts w:ascii="仿宋" w:eastAsia="仿宋" w:hAnsi="仿宋" w:cs="宋体"/>
                <w:kern w:val="0"/>
                <w:sz w:val="24"/>
              </w:rPr>
              <w:t xml:space="preserve">  </w:t>
            </w:r>
            <w:r w:rsidRPr="00072C50">
              <w:rPr>
                <w:rFonts w:ascii="仿宋" w:eastAsia="仿宋" w:hAnsi="仿宋" w:cs="宋体" w:hint="eastAsia"/>
                <w:kern w:val="0"/>
                <w:sz w:val="24"/>
              </w:rPr>
              <w:t>名</w:t>
            </w:r>
          </w:p>
        </w:tc>
        <w:tc>
          <w:tcPr>
            <w:tcW w:w="1440" w:type="dxa"/>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23" w:type="dxa"/>
            <w:gridSpan w:val="2"/>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性</w:t>
            </w:r>
            <w:r w:rsidRPr="00072C50">
              <w:rPr>
                <w:rFonts w:ascii="仿宋" w:eastAsia="仿宋" w:hAnsi="仿宋" w:cs="宋体"/>
                <w:kern w:val="0"/>
                <w:sz w:val="24"/>
              </w:rPr>
              <w:t xml:space="preserve">  </w:t>
            </w:r>
            <w:r w:rsidRPr="00072C50">
              <w:rPr>
                <w:rFonts w:ascii="仿宋" w:eastAsia="仿宋" w:hAnsi="仿宋" w:cs="宋体" w:hint="eastAsia"/>
                <w:kern w:val="0"/>
                <w:sz w:val="24"/>
              </w:rPr>
              <w:t>别</w:t>
            </w:r>
          </w:p>
        </w:tc>
        <w:tc>
          <w:tcPr>
            <w:tcW w:w="1180" w:type="dxa"/>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民</w:t>
            </w:r>
            <w:r w:rsidRPr="00072C50">
              <w:rPr>
                <w:rFonts w:ascii="仿宋" w:eastAsia="仿宋" w:hAnsi="仿宋" w:cs="宋体"/>
                <w:kern w:val="0"/>
                <w:sz w:val="24"/>
              </w:rPr>
              <w:t xml:space="preserve">  </w:t>
            </w:r>
            <w:r w:rsidRPr="00072C50">
              <w:rPr>
                <w:rFonts w:ascii="仿宋" w:eastAsia="仿宋" w:hAnsi="仿宋" w:cs="宋体" w:hint="eastAsia"/>
                <w:kern w:val="0"/>
                <w:sz w:val="24"/>
              </w:rPr>
              <w:t>族</w:t>
            </w:r>
          </w:p>
        </w:tc>
        <w:tc>
          <w:tcPr>
            <w:tcW w:w="1300" w:type="dxa"/>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677" w:type="dxa"/>
            <w:vMerge w:val="restart"/>
            <w:tcBorders>
              <w:top w:val="single" w:sz="4" w:space="0" w:color="auto"/>
              <w:left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近期免冠照片</w:t>
            </w:r>
            <w:r w:rsidRPr="00072C50">
              <w:rPr>
                <w:rFonts w:ascii="仿宋" w:eastAsia="仿宋" w:hAnsi="仿宋" w:cs="宋体"/>
                <w:kern w:val="0"/>
                <w:sz w:val="24"/>
              </w:rPr>
              <w:t xml:space="preserve">  (1</w:t>
            </w:r>
            <w:r w:rsidRPr="00072C50">
              <w:rPr>
                <w:rFonts w:ascii="仿宋" w:eastAsia="仿宋" w:hAnsi="仿宋" w:cs="宋体" w:hint="eastAsia"/>
                <w:kern w:val="0"/>
                <w:sz w:val="24"/>
              </w:rPr>
              <w:t>寸</w:t>
            </w:r>
            <w:r w:rsidRPr="00072C50">
              <w:rPr>
                <w:rFonts w:ascii="仿宋" w:eastAsia="仿宋" w:hAnsi="仿宋" w:cs="宋体"/>
                <w:kern w:val="0"/>
                <w:sz w:val="24"/>
              </w:rPr>
              <w:t>)</w:t>
            </w:r>
          </w:p>
        </w:tc>
      </w:tr>
      <w:tr w:rsidR="000D6BCC" w:rsidRPr="00072C50" w:rsidTr="001B37DE">
        <w:trPr>
          <w:trHeight w:val="540"/>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出生年月</w:t>
            </w:r>
          </w:p>
        </w:tc>
        <w:tc>
          <w:tcPr>
            <w:tcW w:w="144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23" w:type="dxa"/>
            <w:gridSpan w:val="2"/>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政治面貌</w:t>
            </w:r>
          </w:p>
        </w:tc>
        <w:tc>
          <w:tcPr>
            <w:tcW w:w="11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入党时间</w:t>
            </w:r>
          </w:p>
        </w:tc>
        <w:tc>
          <w:tcPr>
            <w:tcW w:w="1300" w:type="dxa"/>
            <w:tcBorders>
              <w:top w:val="nil"/>
              <w:left w:val="nil"/>
              <w:bottom w:val="nil"/>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p>
        </w:tc>
        <w:tc>
          <w:tcPr>
            <w:tcW w:w="1677" w:type="dxa"/>
            <w:vMerge/>
            <w:tcBorders>
              <w:left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r>
      <w:tr w:rsidR="000D6BCC" w:rsidRPr="00072C50" w:rsidTr="001B37DE">
        <w:trPr>
          <w:trHeight w:val="543"/>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报考岗位</w:t>
            </w:r>
          </w:p>
        </w:tc>
        <w:tc>
          <w:tcPr>
            <w:tcW w:w="6423" w:type="dxa"/>
            <w:gridSpan w:val="6"/>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677" w:type="dxa"/>
            <w:vMerge/>
            <w:tcBorders>
              <w:left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r>
      <w:tr w:rsidR="000D6BCC" w:rsidRPr="00072C50" w:rsidTr="00E0530A">
        <w:trPr>
          <w:trHeight w:val="777"/>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家庭住址或户籍所在地</w:t>
            </w:r>
          </w:p>
        </w:tc>
        <w:tc>
          <w:tcPr>
            <w:tcW w:w="6423" w:type="dxa"/>
            <w:gridSpan w:val="6"/>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p>
        </w:tc>
        <w:tc>
          <w:tcPr>
            <w:tcW w:w="1677" w:type="dxa"/>
            <w:vMerge/>
            <w:tcBorders>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r>
      <w:tr w:rsidR="000D6BCC" w:rsidRPr="00072C50" w:rsidTr="001B37DE">
        <w:trPr>
          <w:trHeight w:val="547"/>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联系电话</w:t>
            </w:r>
          </w:p>
        </w:tc>
        <w:tc>
          <w:tcPr>
            <w:tcW w:w="3843" w:type="dxa"/>
            <w:gridSpan w:val="4"/>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Pr>
                <w:rFonts w:ascii="仿宋" w:eastAsia="仿宋" w:hAnsi="仿宋" w:cs="宋体" w:hint="eastAsia"/>
                <w:kern w:val="0"/>
                <w:sz w:val="24"/>
              </w:rPr>
              <w:t>电子邮箱</w:t>
            </w:r>
          </w:p>
        </w:tc>
        <w:tc>
          <w:tcPr>
            <w:tcW w:w="2977" w:type="dxa"/>
            <w:gridSpan w:val="2"/>
            <w:tcBorders>
              <w:top w:val="single" w:sz="4" w:space="0" w:color="auto"/>
              <w:left w:val="nil"/>
              <w:bottom w:val="single" w:sz="4" w:space="0" w:color="auto"/>
              <w:right w:val="single" w:sz="4" w:space="0" w:color="000000"/>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585"/>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rPr>
                <w:rFonts w:ascii="仿宋" w:eastAsia="仿宋" w:hAnsi="仿宋" w:cs="宋体"/>
                <w:kern w:val="0"/>
                <w:sz w:val="24"/>
              </w:rPr>
            </w:pPr>
            <w:r w:rsidRPr="00072C50">
              <w:rPr>
                <w:rFonts w:ascii="仿宋" w:eastAsia="仿宋" w:hAnsi="仿宋" w:cs="宋体" w:hint="eastAsia"/>
                <w:kern w:val="0"/>
                <w:sz w:val="24"/>
              </w:rPr>
              <w:t>毕业院校及专业</w:t>
            </w:r>
          </w:p>
        </w:tc>
        <w:tc>
          <w:tcPr>
            <w:tcW w:w="3843" w:type="dxa"/>
            <w:gridSpan w:val="4"/>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毕业时间</w:t>
            </w:r>
          </w:p>
        </w:tc>
        <w:tc>
          <w:tcPr>
            <w:tcW w:w="2977" w:type="dxa"/>
            <w:gridSpan w:val="2"/>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332896">
        <w:trPr>
          <w:trHeight w:val="662"/>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1B37DE">
            <w:pPr>
              <w:widowControl/>
              <w:jc w:val="left"/>
              <w:rPr>
                <w:rFonts w:ascii="仿宋" w:eastAsia="仿宋" w:hAnsi="仿宋" w:cs="宋体"/>
                <w:kern w:val="0"/>
                <w:sz w:val="24"/>
              </w:rPr>
            </w:pPr>
            <w:r w:rsidRPr="00072C50">
              <w:rPr>
                <w:rFonts w:ascii="仿宋" w:eastAsia="仿宋" w:hAnsi="仿宋" w:cs="宋体" w:hint="eastAsia"/>
                <w:kern w:val="0"/>
                <w:sz w:val="24"/>
              </w:rPr>
              <w:t>学历、学位</w:t>
            </w:r>
          </w:p>
        </w:tc>
        <w:tc>
          <w:tcPr>
            <w:tcW w:w="3843" w:type="dxa"/>
            <w:gridSpan w:val="4"/>
            <w:tcBorders>
              <w:top w:val="single" w:sz="4" w:space="0" w:color="auto"/>
              <w:left w:val="nil"/>
              <w:bottom w:val="single" w:sz="4" w:space="0" w:color="auto"/>
              <w:right w:val="single" w:sz="4" w:space="0" w:color="000000"/>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身份证号</w:t>
            </w:r>
          </w:p>
        </w:tc>
        <w:tc>
          <w:tcPr>
            <w:tcW w:w="2977" w:type="dxa"/>
            <w:gridSpan w:val="2"/>
            <w:tcBorders>
              <w:top w:val="single" w:sz="4" w:space="0" w:color="auto"/>
              <w:left w:val="nil"/>
              <w:bottom w:val="single" w:sz="4" w:space="0" w:color="auto"/>
              <w:right w:val="single" w:sz="4" w:space="0" w:color="000000"/>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1718"/>
        </w:trPr>
        <w:tc>
          <w:tcPr>
            <w:tcW w:w="1457" w:type="dxa"/>
            <w:tcBorders>
              <w:top w:val="nil"/>
              <w:left w:val="single" w:sz="4" w:space="0" w:color="auto"/>
              <w:bottom w:val="single" w:sz="4" w:space="0" w:color="000000"/>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学习工作简历（自高中阶段填起）</w:t>
            </w:r>
          </w:p>
        </w:tc>
        <w:tc>
          <w:tcPr>
            <w:tcW w:w="8100" w:type="dxa"/>
            <w:gridSpan w:val="7"/>
            <w:tcBorders>
              <w:top w:val="single" w:sz="4" w:space="0" w:color="auto"/>
              <w:left w:val="nil"/>
              <w:right w:val="single" w:sz="4" w:space="0" w:color="000000"/>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p w:rsidR="000D6BCC" w:rsidRPr="00072C50" w:rsidRDefault="000D6BCC" w:rsidP="000178A1">
            <w:pPr>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332896">
        <w:trPr>
          <w:trHeight w:val="593"/>
        </w:trPr>
        <w:tc>
          <w:tcPr>
            <w:tcW w:w="1457"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受奖惩情况</w:t>
            </w:r>
          </w:p>
        </w:tc>
        <w:tc>
          <w:tcPr>
            <w:tcW w:w="8100" w:type="dxa"/>
            <w:gridSpan w:val="7"/>
            <w:tcBorders>
              <w:top w:val="single" w:sz="4" w:space="0" w:color="auto"/>
              <w:left w:val="nil"/>
              <w:bottom w:val="single" w:sz="4" w:space="0" w:color="auto"/>
              <w:right w:val="single" w:sz="4" w:space="0" w:color="000000"/>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559"/>
        </w:trPr>
        <w:tc>
          <w:tcPr>
            <w:tcW w:w="1457" w:type="dxa"/>
            <w:vMerge w:val="restart"/>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家庭主要成员</w:t>
            </w:r>
          </w:p>
        </w:tc>
        <w:tc>
          <w:tcPr>
            <w:tcW w:w="1583" w:type="dxa"/>
            <w:gridSpan w:val="2"/>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姓</w:t>
            </w:r>
            <w:r w:rsidRPr="00072C50">
              <w:rPr>
                <w:rFonts w:ascii="仿宋" w:eastAsia="仿宋" w:hAnsi="仿宋" w:cs="宋体"/>
                <w:kern w:val="0"/>
                <w:sz w:val="24"/>
              </w:rPr>
              <w:t xml:space="preserve">  </w:t>
            </w:r>
            <w:r w:rsidRPr="00072C50">
              <w:rPr>
                <w:rFonts w:ascii="仿宋" w:eastAsia="仿宋" w:hAnsi="仿宋" w:cs="宋体" w:hint="eastAsia"/>
                <w:kern w:val="0"/>
                <w:sz w:val="24"/>
              </w:rPr>
              <w:t>名</w:t>
            </w:r>
          </w:p>
        </w:tc>
        <w:tc>
          <w:tcPr>
            <w:tcW w:w="1080" w:type="dxa"/>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性</w:t>
            </w:r>
            <w:r w:rsidRPr="00072C50">
              <w:rPr>
                <w:rFonts w:ascii="仿宋" w:eastAsia="仿宋" w:hAnsi="仿宋" w:cs="宋体"/>
                <w:kern w:val="0"/>
                <w:sz w:val="24"/>
              </w:rPr>
              <w:t xml:space="preserve">  </w:t>
            </w:r>
            <w:r w:rsidRPr="00072C50">
              <w:rPr>
                <w:rFonts w:ascii="仿宋" w:eastAsia="仿宋" w:hAnsi="仿宋" w:cs="宋体" w:hint="eastAsia"/>
                <w:kern w:val="0"/>
                <w:sz w:val="24"/>
              </w:rPr>
              <w:t>别</w:t>
            </w:r>
          </w:p>
        </w:tc>
        <w:tc>
          <w:tcPr>
            <w:tcW w:w="1180" w:type="dxa"/>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年</w:t>
            </w:r>
            <w:r w:rsidRPr="00072C50">
              <w:rPr>
                <w:rFonts w:ascii="仿宋" w:eastAsia="仿宋" w:hAnsi="仿宋" w:cs="宋体"/>
                <w:kern w:val="0"/>
                <w:sz w:val="24"/>
              </w:rPr>
              <w:t xml:space="preserve">  </w:t>
            </w:r>
            <w:r w:rsidRPr="00072C50">
              <w:rPr>
                <w:rFonts w:ascii="仿宋" w:eastAsia="仿宋" w:hAnsi="仿宋" w:cs="宋体" w:hint="eastAsia"/>
                <w:kern w:val="0"/>
                <w:sz w:val="24"/>
              </w:rPr>
              <w:t>龄</w:t>
            </w:r>
          </w:p>
        </w:tc>
        <w:tc>
          <w:tcPr>
            <w:tcW w:w="1280" w:type="dxa"/>
            <w:tcBorders>
              <w:top w:val="nil"/>
              <w:left w:val="nil"/>
              <w:bottom w:val="nil"/>
              <w:right w:val="nil"/>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与本人关系</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现工作单位及职务、职称</w:t>
            </w:r>
          </w:p>
        </w:tc>
      </w:tr>
      <w:tr w:rsidR="000D6BCC" w:rsidRPr="00072C50" w:rsidTr="001B37DE">
        <w:trPr>
          <w:trHeight w:val="600"/>
        </w:trPr>
        <w:tc>
          <w:tcPr>
            <w:tcW w:w="1457" w:type="dxa"/>
            <w:vMerge/>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c>
          <w:tcPr>
            <w:tcW w:w="1583" w:type="dxa"/>
            <w:gridSpan w:val="2"/>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180" w:type="dxa"/>
            <w:tcBorders>
              <w:top w:val="nil"/>
              <w:left w:val="nil"/>
              <w:bottom w:val="single" w:sz="4" w:space="0" w:color="auto"/>
              <w:right w:val="nil"/>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2977" w:type="dxa"/>
            <w:gridSpan w:val="2"/>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600"/>
        </w:trPr>
        <w:tc>
          <w:tcPr>
            <w:tcW w:w="1457" w:type="dxa"/>
            <w:vMerge/>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c>
          <w:tcPr>
            <w:tcW w:w="1583" w:type="dxa"/>
            <w:gridSpan w:val="2"/>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080" w:type="dxa"/>
            <w:tcBorders>
              <w:top w:val="nil"/>
              <w:left w:val="nil"/>
              <w:bottom w:val="single" w:sz="4" w:space="0" w:color="auto"/>
              <w:right w:val="single" w:sz="4" w:space="0" w:color="auto"/>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180" w:type="dxa"/>
            <w:tcBorders>
              <w:top w:val="nil"/>
              <w:left w:val="nil"/>
              <w:bottom w:val="single" w:sz="4" w:space="0" w:color="auto"/>
              <w:right w:val="nil"/>
            </w:tcBorders>
            <w:noWrap/>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2977" w:type="dxa"/>
            <w:gridSpan w:val="2"/>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585"/>
        </w:trPr>
        <w:tc>
          <w:tcPr>
            <w:tcW w:w="1457" w:type="dxa"/>
            <w:vMerge/>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c>
          <w:tcPr>
            <w:tcW w:w="1583" w:type="dxa"/>
            <w:gridSpan w:val="2"/>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180" w:type="dxa"/>
            <w:tcBorders>
              <w:top w:val="nil"/>
              <w:left w:val="nil"/>
              <w:bottom w:val="single" w:sz="4" w:space="0" w:color="auto"/>
              <w:right w:val="nil"/>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1280" w:type="dxa"/>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c>
          <w:tcPr>
            <w:tcW w:w="2977" w:type="dxa"/>
            <w:gridSpan w:val="2"/>
            <w:tcBorders>
              <w:top w:val="single" w:sz="4" w:space="0" w:color="auto"/>
              <w:left w:val="nil"/>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 xml:space="preserve">　</w:t>
            </w:r>
          </w:p>
        </w:tc>
      </w:tr>
      <w:tr w:rsidR="000D6BCC" w:rsidRPr="00072C50" w:rsidTr="001B37DE">
        <w:trPr>
          <w:trHeight w:val="624"/>
        </w:trPr>
        <w:tc>
          <w:tcPr>
            <w:tcW w:w="1457" w:type="dxa"/>
            <w:vMerge w:val="restart"/>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center"/>
              <w:rPr>
                <w:rFonts w:ascii="仿宋" w:eastAsia="仿宋" w:hAnsi="仿宋" w:cs="宋体"/>
                <w:kern w:val="0"/>
                <w:sz w:val="24"/>
              </w:rPr>
            </w:pPr>
            <w:r w:rsidRPr="00072C50">
              <w:rPr>
                <w:rFonts w:ascii="仿宋" w:eastAsia="仿宋" w:hAnsi="仿宋" w:cs="宋体" w:hint="eastAsia"/>
                <w:kern w:val="0"/>
                <w:sz w:val="24"/>
              </w:rPr>
              <w:t>诚信承诺书</w:t>
            </w:r>
          </w:p>
        </w:tc>
        <w:tc>
          <w:tcPr>
            <w:tcW w:w="8100" w:type="dxa"/>
            <w:gridSpan w:val="7"/>
            <w:vMerge w:val="restart"/>
            <w:tcBorders>
              <w:top w:val="single" w:sz="4" w:space="0" w:color="auto"/>
              <w:left w:val="single" w:sz="4" w:space="0" w:color="auto"/>
              <w:bottom w:val="nil"/>
              <w:right w:val="single" w:sz="4" w:space="0" w:color="000000"/>
            </w:tcBorders>
            <w:vAlign w:val="center"/>
          </w:tcPr>
          <w:p w:rsidR="000D6BCC" w:rsidRPr="00072C50" w:rsidRDefault="000D6BCC" w:rsidP="000178A1">
            <w:pPr>
              <w:widowControl/>
              <w:ind w:firstLine="480"/>
              <w:jc w:val="left"/>
              <w:rPr>
                <w:rFonts w:ascii="仿宋" w:eastAsia="仿宋" w:hAnsi="仿宋" w:cs="宋体"/>
                <w:kern w:val="0"/>
                <w:sz w:val="24"/>
              </w:rPr>
            </w:pPr>
            <w:r w:rsidRPr="00072C50">
              <w:rPr>
                <w:rFonts w:ascii="仿宋" w:eastAsia="仿宋" w:hAnsi="仿宋" w:cs="宋体" w:hint="eastAsia"/>
                <w:kern w:val="0"/>
                <w:sz w:val="24"/>
              </w:rPr>
              <w:t>上述所填写的信息真实、准确，所提交的证件、资料和照片真实有效，若有虚假，所产生的一切后果由本人承担。</w:t>
            </w:r>
            <w:r w:rsidRPr="00072C50">
              <w:rPr>
                <w:rFonts w:ascii="仿宋" w:eastAsia="仿宋" w:hAnsi="仿宋" w:cs="宋体"/>
                <w:kern w:val="0"/>
                <w:sz w:val="24"/>
              </w:rPr>
              <w:t xml:space="preserve">                                </w:t>
            </w:r>
          </w:p>
        </w:tc>
      </w:tr>
      <w:tr w:rsidR="000D6BCC" w:rsidRPr="00072C50" w:rsidTr="001B37DE">
        <w:trPr>
          <w:trHeight w:val="624"/>
        </w:trPr>
        <w:tc>
          <w:tcPr>
            <w:tcW w:w="1457" w:type="dxa"/>
            <w:vMerge/>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c>
          <w:tcPr>
            <w:tcW w:w="8100" w:type="dxa"/>
            <w:gridSpan w:val="7"/>
            <w:vMerge/>
            <w:tcBorders>
              <w:top w:val="single" w:sz="4" w:space="0" w:color="auto"/>
              <w:left w:val="single" w:sz="4" w:space="0" w:color="auto"/>
              <w:bottom w:val="nil"/>
              <w:right w:val="single" w:sz="4" w:space="0" w:color="000000"/>
            </w:tcBorders>
            <w:vAlign w:val="center"/>
          </w:tcPr>
          <w:p w:rsidR="000D6BCC" w:rsidRPr="00072C50" w:rsidRDefault="000D6BCC" w:rsidP="000178A1">
            <w:pPr>
              <w:widowControl/>
              <w:jc w:val="left"/>
              <w:rPr>
                <w:rFonts w:ascii="仿宋" w:eastAsia="仿宋" w:hAnsi="仿宋" w:cs="宋体"/>
                <w:kern w:val="0"/>
                <w:sz w:val="24"/>
              </w:rPr>
            </w:pPr>
          </w:p>
        </w:tc>
      </w:tr>
      <w:tr w:rsidR="000D6BCC" w:rsidRPr="00072C50" w:rsidTr="001B37DE">
        <w:trPr>
          <w:trHeight w:val="1089"/>
        </w:trPr>
        <w:tc>
          <w:tcPr>
            <w:tcW w:w="1457" w:type="dxa"/>
            <w:vMerge/>
            <w:tcBorders>
              <w:top w:val="nil"/>
              <w:left w:val="single" w:sz="4" w:space="0" w:color="auto"/>
              <w:bottom w:val="single" w:sz="4" w:space="0" w:color="auto"/>
              <w:right w:val="single" w:sz="4" w:space="0" w:color="auto"/>
            </w:tcBorders>
            <w:vAlign w:val="center"/>
          </w:tcPr>
          <w:p w:rsidR="000D6BCC" w:rsidRPr="00072C50" w:rsidRDefault="000D6BCC" w:rsidP="000178A1">
            <w:pPr>
              <w:widowControl/>
              <w:jc w:val="left"/>
              <w:rPr>
                <w:rFonts w:ascii="仿宋" w:eastAsia="仿宋" w:hAnsi="仿宋" w:cs="宋体"/>
                <w:kern w:val="0"/>
                <w:sz w:val="24"/>
              </w:rPr>
            </w:pPr>
          </w:p>
        </w:tc>
        <w:tc>
          <w:tcPr>
            <w:tcW w:w="8100" w:type="dxa"/>
            <w:gridSpan w:val="7"/>
            <w:tcBorders>
              <w:top w:val="nil"/>
              <w:left w:val="single" w:sz="4" w:space="0" w:color="auto"/>
              <w:bottom w:val="single" w:sz="4" w:space="0" w:color="auto"/>
              <w:right w:val="single" w:sz="4" w:space="0" w:color="000000"/>
            </w:tcBorders>
            <w:vAlign w:val="center"/>
          </w:tcPr>
          <w:p w:rsidR="000D6BCC" w:rsidRPr="00072C50" w:rsidRDefault="000D6BCC" w:rsidP="000178A1">
            <w:pPr>
              <w:widowControl/>
              <w:rPr>
                <w:rFonts w:ascii="仿宋" w:eastAsia="仿宋" w:hAnsi="仿宋" w:cs="宋体"/>
                <w:kern w:val="0"/>
                <w:sz w:val="24"/>
              </w:rPr>
            </w:pPr>
            <w:r w:rsidRPr="00072C50">
              <w:rPr>
                <w:rFonts w:ascii="仿宋" w:eastAsia="仿宋" w:hAnsi="仿宋" w:cs="宋体"/>
                <w:kern w:val="0"/>
                <w:sz w:val="24"/>
              </w:rPr>
              <w:t xml:space="preserve">                  </w:t>
            </w:r>
          </w:p>
          <w:p w:rsidR="000D6BCC" w:rsidRPr="00072C50" w:rsidRDefault="000D6BCC" w:rsidP="000D6BCC">
            <w:pPr>
              <w:widowControl/>
              <w:ind w:firstLineChars="800" w:firstLine="31680"/>
              <w:rPr>
                <w:rFonts w:ascii="仿宋" w:eastAsia="仿宋" w:hAnsi="仿宋" w:cs="宋体"/>
                <w:kern w:val="0"/>
                <w:sz w:val="24"/>
              </w:rPr>
            </w:pPr>
            <w:r w:rsidRPr="00072C50">
              <w:rPr>
                <w:rFonts w:ascii="仿宋" w:eastAsia="仿宋" w:hAnsi="仿宋" w:cs="宋体" w:hint="eastAsia"/>
                <w:kern w:val="0"/>
                <w:sz w:val="24"/>
              </w:rPr>
              <w:t>签字</w:t>
            </w:r>
            <w:r w:rsidRPr="00072C50">
              <w:rPr>
                <w:rFonts w:ascii="仿宋" w:eastAsia="仿宋" w:hAnsi="仿宋" w:cs="宋体"/>
                <w:kern w:val="0"/>
                <w:sz w:val="24"/>
              </w:rPr>
              <w:t xml:space="preserve">:                     </w:t>
            </w:r>
            <w:r w:rsidRPr="00072C50">
              <w:rPr>
                <w:rFonts w:ascii="仿宋" w:eastAsia="仿宋" w:hAnsi="仿宋" w:cs="宋体" w:hint="eastAsia"/>
                <w:kern w:val="0"/>
                <w:sz w:val="24"/>
              </w:rPr>
              <w:t>年</w:t>
            </w:r>
            <w:r w:rsidRPr="00072C50">
              <w:rPr>
                <w:rFonts w:ascii="仿宋" w:eastAsia="仿宋" w:hAnsi="仿宋" w:cs="宋体"/>
                <w:kern w:val="0"/>
                <w:sz w:val="24"/>
              </w:rPr>
              <w:t xml:space="preserve">  </w:t>
            </w:r>
            <w:r w:rsidRPr="00072C50">
              <w:rPr>
                <w:rFonts w:ascii="仿宋" w:eastAsia="仿宋" w:hAnsi="仿宋" w:cs="宋体" w:hint="eastAsia"/>
                <w:kern w:val="0"/>
                <w:sz w:val="24"/>
              </w:rPr>
              <w:t>月</w:t>
            </w:r>
            <w:r w:rsidRPr="00072C50">
              <w:rPr>
                <w:rFonts w:ascii="仿宋" w:eastAsia="仿宋" w:hAnsi="仿宋" w:cs="宋体"/>
                <w:kern w:val="0"/>
                <w:sz w:val="24"/>
              </w:rPr>
              <w:t xml:space="preserve">   </w:t>
            </w:r>
            <w:r w:rsidRPr="00072C50">
              <w:rPr>
                <w:rFonts w:ascii="仿宋" w:eastAsia="仿宋" w:hAnsi="仿宋" w:cs="宋体" w:hint="eastAsia"/>
                <w:kern w:val="0"/>
                <w:sz w:val="24"/>
              </w:rPr>
              <w:t>日</w:t>
            </w:r>
          </w:p>
        </w:tc>
      </w:tr>
      <w:bookmarkEnd w:id="0"/>
    </w:tbl>
    <w:p w:rsidR="000D6BCC" w:rsidRPr="001D2383" w:rsidRDefault="000D6BCC" w:rsidP="00FE069B">
      <w:pPr>
        <w:spacing w:line="520" w:lineRule="exact"/>
        <w:jc w:val="left"/>
        <w:rPr>
          <w:rFonts w:ascii="仿宋_GB2312" w:eastAsia="仿宋_GB2312"/>
          <w:sz w:val="32"/>
          <w:szCs w:val="32"/>
        </w:rPr>
      </w:pPr>
    </w:p>
    <w:sectPr w:rsidR="000D6BCC" w:rsidRPr="001D2383" w:rsidSect="00FE069B">
      <w:pgSz w:w="11906" w:h="16838"/>
      <w:pgMar w:top="2098" w:right="1531" w:bottom="1871" w:left="1531"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BCC" w:rsidRDefault="000D6BCC" w:rsidP="00CF79A3">
      <w:r>
        <w:separator/>
      </w:r>
    </w:p>
  </w:endnote>
  <w:endnote w:type="continuationSeparator" w:id="0">
    <w:p w:rsidR="000D6BCC" w:rsidRDefault="000D6BCC" w:rsidP="00CF79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仿宋_GBK">
    <w:altName w:val="方正小标宋简体"/>
    <w:panose1 w:val="00000000000000000000"/>
    <w:charset w:val="86"/>
    <w:family w:val="script"/>
    <w:notTrueType/>
    <w:pitch w:val="default"/>
    <w:sig w:usb0="00000001" w:usb1="080E0000" w:usb2="00000010" w:usb3="00000000" w:csb0="00040000" w:csb1="00000000"/>
  </w:font>
  <w:font w:name="微软雅黑">
    <w:altName w:val="宋体"/>
    <w:panose1 w:val="020B0503020204020204"/>
    <w:charset w:val="86"/>
    <w:family w:val="swiss"/>
    <w:pitch w:val="variable"/>
    <w:sig w:usb0="80000287" w:usb1="2A0F3C52" w:usb2="00000016" w:usb3="00000000" w:csb0="0004001F" w:csb1="00000000"/>
  </w:font>
  <w:font w:name="方正小标宋_GBK">
    <w:altName w:val="方正兰亭超细黑简体"/>
    <w:panose1 w:val="00000000000000000000"/>
    <w:charset w:val="86"/>
    <w:family w:val="auto"/>
    <w:notTrueType/>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BCC" w:rsidRDefault="000D6BCC" w:rsidP="000C224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D6BCC" w:rsidRDefault="000D6BCC" w:rsidP="00744A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BCC" w:rsidRPr="00744A9E" w:rsidRDefault="000D6BCC" w:rsidP="000C224D">
    <w:pPr>
      <w:pStyle w:val="Footer"/>
      <w:framePr w:wrap="around" w:vAnchor="text" w:hAnchor="margin" w:xAlign="outside" w:y="1"/>
      <w:rPr>
        <w:rStyle w:val="PageNumber"/>
        <w:rFonts w:ascii="宋体"/>
        <w:sz w:val="28"/>
        <w:szCs w:val="28"/>
      </w:rPr>
    </w:pPr>
    <w:r w:rsidRPr="00744A9E">
      <w:rPr>
        <w:rStyle w:val="PageNumber"/>
        <w:rFonts w:ascii="宋体" w:hAnsi="宋体"/>
        <w:sz w:val="28"/>
        <w:szCs w:val="28"/>
      </w:rPr>
      <w:fldChar w:fldCharType="begin"/>
    </w:r>
    <w:r w:rsidRPr="00744A9E">
      <w:rPr>
        <w:rStyle w:val="PageNumber"/>
        <w:rFonts w:ascii="宋体" w:hAnsi="宋体"/>
        <w:sz w:val="28"/>
        <w:szCs w:val="28"/>
      </w:rPr>
      <w:instrText xml:space="preserve">PAGE  </w:instrText>
    </w:r>
    <w:r w:rsidRPr="00744A9E">
      <w:rPr>
        <w:rStyle w:val="PageNumber"/>
        <w:rFonts w:ascii="宋体" w:hAnsi="宋体"/>
        <w:sz w:val="28"/>
        <w:szCs w:val="28"/>
      </w:rPr>
      <w:fldChar w:fldCharType="separate"/>
    </w:r>
    <w:r>
      <w:rPr>
        <w:rStyle w:val="PageNumber"/>
        <w:rFonts w:ascii="宋体" w:hAnsi="宋体"/>
        <w:noProof/>
        <w:sz w:val="28"/>
        <w:szCs w:val="28"/>
      </w:rPr>
      <w:t>10</w:t>
    </w:r>
    <w:r w:rsidRPr="00744A9E">
      <w:rPr>
        <w:rStyle w:val="PageNumber"/>
        <w:rFonts w:ascii="宋体" w:hAnsi="宋体"/>
        <w:sz w:val="28"/>
        <w:szCs w:val="28"/>
      </w:rPr>
      <w:fldChar w:fldCharType="end"/>
    </w:r>
  </w:p>
  <w:p w:rsidR="000D6BCC" w:rsidRDefault="000D6BCC" w:rsidP="00744A9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BCC" w:rsidRDefault="000D6BCC" w:rsidP="00CF79A3">
      <w:r>
        <w:separator/>
      </w:r>
    </w:p>
  </w:footnote>
  <w:footnote w:type="continuationSeparator" w:id="0">
    <w:p w:rsidR="000D6BCC" w:rsidRDefault="000D6BCC" w:rsidP="00CF7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BCC" w:rsidRDefault="000D6BCC" w:rsidP="00595C2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9A3"/>
    <w:rsid w:val="000178A1"/>
    <w:rsid w:val="000276E7"/>
    <w:rsid w:val="00036D91"/>
    <w:rsid w:val="00072C50"/>
    <w:rsid w:val="0009010C"/>
    <w:rsid w:val="000C224D"/>
    <w:rsid w:val="000D4DD2"/>
    <w:rsid w:val="000D6BCC"/>
    <w:rsid w:val="000E5670"/>
    <w:rsid w:val="000F0944"/>
    <w:rsid w:val="00117642"/>
    <w:rsid w:val="00117AF9"/>
    <w:rsid w:val="00124B15"/>
    <w:rsid w:val="001328EE"/>
    <w:rsid w:val="00141FDC"/>
    <w:rsid w:val="001569FF"/>
    <w:rsid w:val="001630CD"/>
    <w:rsid w:val="00177C99"/>
    <w:rsid w:val="00187CD0"/>
    <w:rsid w:val="00192E24"/>
    <w:rsid w:val="001A6C43"/>
    <w:rsid w:val="001B37DE"/>
    <w:rsid w:val="001D2383"/>
    <w:rsid w:val="001D5707"/>
    <w:rsid w:val="001D59C6"/>
    <w:rsid w:val="001E2CA4"/>
    <w:rsid w:val="00207B94"/>
    <w:rsid w:val="002131D7"/>
    <w:rsid w:val="00243D60"/>
    <w:rsid w:val="00273816"/>
    <w:rsid w:val="00280E00"/>
    <w:rsid w:val="002972F8"/>
    <w:rsid w:val="002B2380"/>
    <w:rsid w:val="002C217C"/>
    <w:rsid w:val="002E406B"/>
    <w:rsid w:val="003060AD"/>
    <w:rsid w:val="00332896"/>
    <w:rsid w:val="0036030B"/>
    <w:rsid w:val="00383CF8"/>
    <w:rsid w:val="003A5EDF"/>
    <w:rsid w:val="003A7270"/>
    <w:rsid w:val="003C4747"/>
    <w:rsid w:val="003E6B19"/>
    <w:rsid w:val="003F7E18"/>
    <w:rsid w:val="0040071D"/>
    <w:rsid w:val="00416A2F"/>
    <w:rsid w:val="00417A8C"/>
    <w:rsid w:val="004A1C7C"/>
    <w:rsid w:val="004F05FE"/>
    <w:rsid w:val="00501AE7"/>
    <w:rsid w:val="00526B68"/>
    <w:rsid w:val="005437F5"/>
    <w:rsid w:val="005478D5"/>
    <w:rsid w:val="00553F92"/>
    <w:rsid w:val="005553AC"/>
    <w:rsid w:val="005777F6"/>
    <w:rsid w:val="00595C2B"/>
    <w:rsid w:val="00606D24"/>
    <w:rsid w:val="00675669"/>
    <w:rsid w:val="00682CAD"/>
    <w:rsid w:val="006941FD"/>
    <w:rsid w:val="006A1C69"/>
    <w:rsid w:val="006A5831"/>
    <w:rsid w:val="006D3D2F"/>
    <w:rsid w:val="006E255A"/>
    <w:rsid w:val="006F35F1"/>
    <w:rsid w:val="0070761B"/>
    <w:rsid w:val="00736594"/>
    <w:rsid w:val="00744A9E"/>
    <w:rsid w:val="007751CB"/>
    <w:rsid w:val="00776E5F"/>
    <w:rsid w:val="007806DC"/>
    <w:rsid w:val="007A434C"/>
    <w:rsid w:val="007D4BBA"/>
    <w:rsid w:val="007E3912"/>
    <w:rsid w:val="007E41F3"/>
    <w:rsid w:val="00807BEC"/>
    <w:rsid w:val="00817286"/>
    <w:rsid w:val="008223E0"/>
    <w:rsid w:val="00851C54"/>
    <w:rsid w:val="00877DF0"/>
    <w:rsid w:val="0088061F"/>
    <w:rsid w:val="008C4DE2"/>
    <w:rsid w:val="008F5D1D"/>
    <w:rsid w:val="00916BA5"/>
    <w:rsid w:val="00955826"/>
    <w:rsid w:val="00984CB6"/>
    <w:rsid w:val="00991AF3"/>
    <w:rsid w:val="00994B8C"/>
    <w:rsid w:val="009C4292"/>
    <w:rsid w:val="00A12327"/>
    <w:rsid w:val="00A32FA6"/>
    <w:rsid w:val="00A40036"/>
    <w:rsid w:val="00A44872"/>
    <w:rsid w:val="00A618DB"/>
    <w:rsid w:val="00A647C6"/>
    <w:rsid w:val="00AA46D3"/>
    <w:rsid w:val="00AC1976"/>
    <w:rsid w:val="00AC78E4"/>
    <w:rsid w:val="00AD3374"/>
    <w:rsid w:val="00AD78E9"/>
    <w:rsid w:val="00AD7AE6"/>
    <w:rsid w:val="00AE4071"/>
    <w:rsid w:val="00B10C66"/>
    <w:rsid w:val="00B11724"/>
    <w:rsid w:val="00B32A66"/>
    <w:rsid w:val="00B41715"/>
    <w:rsid w:val="00B6490D"/>
    <w:rsid w:val="00BC1756"/>
    <w:rsid w:val="00C0415D"/>
    <w:rsid w:val="00C17B85"/>
    <w:rsid w:val="00C2643C"/>
    <w:rsid w:val="00C40B04"/>
    <w:rsid w:val="00C412A7"/>
    <w:rsid w:val="00C705FD"/>
    <w:rsid w:val="00C8390F"/>
    <w:rsid w:val="00C9368A"/>
    <w:rsid w:val="00C93F33"/>
    <w:rsid w:val="00CB33B9"/>
    <w:rsid w:val="00CE3E41"/>
    <w:rsid w:val="00CF4204"/>
    <w:rsid w:val="00CF790E"/>
    <w:rsid w:val="00CF79A3"/>
    <w:rsid w:val="00D834E1"/>
    <w:rsid w:val="00D83CA4"/>
    <w:rsid w:val="00D84105"/>
    <w:rsid w:val="00D8556E"/>
    <w:rsid w:val="00D92AD2"/>
    <w:rsid w:val="00D9703F"/>
    <w:rsid w:val="00DA0B14"/>
    <w:rsid w:val="00DA3DE7"/>
    <w:rsid w:val="00DC1E31"/>
    <w:rsid w:val="00DF7B9C"/>
    <w:rsid w:val="00E0530A"/>
    <w:rsid w:val="00E74761"/>
    <w:rsid w:val="00E90D99"/>
    <w:rsid w:val="00E95C4D"/>
    <w:rsid w:val="00EA028F"/>
    <w:rsid w:val="00EA585E"/>
    <w:rsid w:val="00EB5509"/>
    <w:rsid w:val="00EE6FB9"/>
    <w:rsid w:val="00F7353F"/>
    <w:rsid w:val="00F80BDF"/>
    <w:rsid w:val="00F93B3A"/>
    <w:rsid w:val="00F964D8"/>
    <w:rsid w:val="00FE069B"/>
    <w:rsid w:val="00FE0CAB"/>
    <w:rsid w:val="00FE1C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9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F79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F79A3"/>
    <w:rPr>
      <w:rFonts w:cs="Times New Roman"/>
      <w:sz w:val="18"/>
      <w:szCs w:val="18"/>
    </w:rPr>
  </w:style>
  <w:style w:type="paragraph" w:styleId="Footer">
    <w:name w:val="footer"/>
    <w:basedOn w:val="Normal"/>
    <w:link w:val="FooterChar"/>
    <w:uiPriority w:val="99"/>
    <w:semiHidden/>
    <w:rsid w:val="00CF79A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F79A3"/>
    <w:rPr>
      <w:rFonts w:cs="Times New Roman"/>
      <w:sz w:val="18"/>
      <w:szCs w:val="18"/>
    </w:rPr>
  </w:style>
  <w:style w:type="paragraph" w:styleId="Date">
    <w:name w:val="Date"/>
    <w:basedOn w:val="Normal"/>
    <w:next w:val="Normal"/>
    <w:link w:val="DateChar"/>
    <w:uiPriority w:val="99"/>
    <w:semiHidden/>
    <w:rsid w:val="00187CD0"/>
    <w:pPr>
      <w:ind w:leftChars="2500" w:left="100"/>
    </w:pPr>
  </w:style>
  <w:style w:type="character" w:customStyle="1" w:styleId="DateChar">
    <w:name w:val="Date Char"/>
    <w:basedOn w:val="DefaultParagraphFont"/>
    <w:link w:val="Date"/>
    <w:uiPriority w:val="99"/>
    <w:semiHidden/>
    <w:locked/>
    <w:rsid w:val="00187CD0"/>
    <w:rPr>
      <w:rFonts w:ascii="Times New Roman" w:eastAsia="宋体" w:hAnsi="Times New Roman" w:cs="Times New Roman"/>
      <w:sz w:val="24"/>
      <w:szCs w:val="24"/>
    </w:rPr>
  </w:style>
  <w:style w:type="character" w:styleId="PageNumber">
    <w:name w:val="page number"/>
    <w:basedOn w:val="DefaultParagraphFont"/>
    <w:uiPriority w:val="99"/>
    <w:rsid w:val="006A1C69"/>
    <w:rPr>
      <w:rFonts w:cs="Times New Roman"/>
    </w:rPr>
  </w:style>
  <w:style w:type="character" w:customStyle="1" w:styleId="CharChar">
    <w:name w:val="Char Char"/>
    <w:uiPriority w:val="99"/>
    <w:rsid w:val="006A1C69"/>
    <w:rPr>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183</TotalTime>
  <Pages>10</Pages>
  <Words>619</Words>
  <Characters>3534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lb51</dc:creator>
  <cp:keywords/>
  <dc:description/>
  <cp:lastModifiedBy>微软用户</cp:lastModifiedBy>
  <cp:revision>76</cp:revision>
  <cp:lastPrinted>2017-11-21T06:15:00Z</cp:lastPrinted>
  <dcterms:created xsi:type="dcterms:W3CDTF">2017-11-02T02:35:00Z</dcterms:created>
  <dcterms:modified xsi:type="dcterms:W3CDTF">2017-11-22T01:27:00Z</dcterms:modified>
</cp:coreProperties>
</file>