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CCE" w:rsidRPr="009626BB" w:rsidRDefault="00F70CCE" w:rsidP="000D38D4">
      <w:pPr>
        <w:spacing w:line="600" w:lineRule="exact"/>
        <w:rPr>
          <w:rFonts w:ascii="方正仿宋_GBK" w:eastAsia="方正仿宋_GBK" w:hAnsi="宋体"/>
          <w:color w:val="000000"/>
          <w:sz w:val="32"/>
          <w:szCs w:val="32"/>
        </w:rPr>
      </w:pPr>
      <w:r w:rsidRPr="009626BB">
        <w:rPr>
          <w:rFonts w:ascii="方正仿宋_GBK" w:eastAsia="方正仿宋_GBK" w:hAnsi="宋体" w:hint="eastAsia"/>
          <w:color w:val="000000"/>
          <w:sz w:val="32"/>
          <w:szCs w:val="32"/>
        </w:rPr>
        <w:t>附件</w:t>
      </w:r>
      <w:r w:rsidRPr="009626BB">
        <w:rPr>
          <w:rFonts w:ascii="方正仿宋_GBK" w:eastAsia="方正仿宋_GBK" w:hAnsi="宋体"/>
          <w:color w:val="000000"/>
          <w:sz w:val="32"/>
          <w:szCs w:val="32"/>
        </w:rPr>
        <w:t>2</w:t>
      </w:r>
    </w:p>
    <w:p w:rsidR="00F70CCE" w:rsidRPr="00D66F0E" w:rsidRDefault="00F70CCE" w:rsidP="00D10877">
      <w:pPr>
        <w:spacing w:line="60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 w:rsidRPr="00D66F0E">
        <w:rPr>
          <w:rFonts w:ascii="方正小标宋_GBK" w:eastAsia="方正小标宋_GBK" w:hint="eastAsia"/>
          <w:color w:val="000000"/>
          <w:sz w:val="44"/>
          <w:szCs w:val="44"/>
        </w:rPr>
        <w:t>报考信息填报说明</w:t>
      </w:r>
    </w:p>
    <w:p w:rsidR="00F70CCE" w:rsidRDefault="00F70CCE" w:rsidP="009626BB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</w:p>
    <w:p w:rsidR="00D66F0E" w:rsidRPr="00D66F0E" w:rsidRDefault="00D66F0E" w:rsidP="00D66F0E">
      <w:pPr>
        <w:spacing w:line="540" w:lineRule="exact"/>
        <w:ind w:firstLineChars="200" w:firstLine="640"/>
        <w:rPr>
          <w:rFonts w:ascii="方正黑体_GBK" w:eastAsia="方正黑体_GBK"/>
          <w:sz w:val="32"/>
          <w:szCs w:val="32"/>
        </w:rPr>
      </w:pPr>
      <w:r w:rsidRPr="00D66F0E">
        <w:rPr>
          <w:rFonts w:ascii="方正黑体_GBK" w:eastAsia="方正黑体_GBK" w:hint="eastAsia"/>
          <w:sz w:val="32"/>
          <w:szCs w:val="32"/>
        </w:rPr>
        <w:t>一、考生信息填写</w:t>
      </w:r>
    </w:p>
    <w:p w:rsidR="00D66F0E" w:rsidRPr="00D66F0E" w:rsidRDefault="00D66F0E" w:rsidP="00D66F0E">
      <w:pPr>
        <w:spacing w:line="54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D66F0E">
        <w:rPr>
          <w:rFonts w:ascii="方正仿宋_GBK" w:eastAsia="方正仿宋_GBK" w:hint="eastAsia"/>
          <w:sz w:val="32"/>
          <w:szCs w:val="32"/>
        </w:rPr>
        <w:t>1. 必须填写项目：姓名、性别、年龄（周岁）、身份证号、民族、籍贯、政治面貌、学历、学位、所学专业、毕业院校、毕业时间、教师资格种类及任教学科、普通话等级、岗位层次、招聘学科、家庭住址、移动电话。</w:t>
      </w:r>
    </w:p>
    <w:p w:rsidR="00D66F0E" w:rsidRPr="00D66F0E" w:rsidRDefault="00D66F0E" w:rsidP="00D66F0E">
      <w:pPr>
        <w:spacing w:line="54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D66F0E">
        <w:rPr>
          <w:rFonts w:ascii="方正仿宋_GBK" w:eastAsia="方正仿宋_GBK" w:hint="eastAsia"/>
          <w:sz w:val="32"/>
          <w:szCs w:val="32"/>
        </w:rPr>
        <w:t>2. 不得填写项目：</w:t>
      </w:r>
      <w:r w:rsidR="00EC312A">
        <w:rPr>
          <w:rFonts w:ascii="方正仿宋_GBK" w:eastAsia="方正仿宋_GBK" w:hint="eastAsia"/>
          <w:sz w:val="32"/>
          <w:szCs w:val="32"/>
        </w:rPr>
        <w:t>原</w:t>
      </w:r>
      <w:r w:rsidR="00EC312A">
        <w:rPr>
          <w:rFonts w:ascii="方正仿宋_GBK" w:eastAsia="方正仿宋_GBK"/>
          <w:sz w:val="32"/>
          <w:szCs w:val="32"/>
        </w:rPr>
        <w:t>工作单位、</w:t>
      </w:r>
      <w:r w:rsidRPr="00D66F0E">
        <w:rPr>
          <w:rFonts w:ascii="方正仿宋_GBK" w:eastAsia="方正仿宋_GBK" w:hint="eastAsia"/>
          <w:sz w:val="32"/>
          <w:szCs w:val="32"/>
        </w:rPr>
        <w:t>计算机等级、外语水平、招聘单位。</w:t>
      </w:r>
    </w:p>
    <w:p w:rsidR="00D66F0E" w:rsidRPr="00D66F0E" w:rsidRDefault="00D66F0E" w:rsidP="00D66F0E">
      <w:pPr>
        <w:spacing w:line="54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D66F0E">
        <w:rPr>
          <w:rFonts w:ascii="方正仿宋_GBK" w:eastAsia="方正仿宋_GBK" w:hint="eastAsia"/>
          <w:sz w:val="32"/>
          <w:szCs w:val="32"/>
        </w:rPr>
        <w:t>3. 凡属于字典数据的，一律在字典数据</w:t>
      </w:r>
      <w:r w:rsidR="007936F3">
        <w:rPr>
          <w:rFonts w:ascii="方正仿宋_GBK" w:eastAsia="方正仿宋_GBK" w:hint="eastAsia"/>
          <w:sz w:val="32"/>
          <w:szCs w:val="32"/>
        </w:rPr>
        <w:t>下拉</w:t>
      </w:r>
      <w:r w:rsidR="007936F3">
        <w:rPr>
          <w:rFonts w:ascii="方正仿宋_GBK" w:eastAsia="方正仿宋_GBK"/>
          <w:sz w:val="32"/>
          <w:szCs w:val="32"/>
        </w:rPr>
        <w:t>菜单</w:t>
      </w:r>
      <w:r w:rsidRPr="00D66F0E">
        <w:rPr>
          <w:rFonts w:ascii="方正仿宋_GBK" w:eastAsia="方正仿宋_GBK" w:hint="eastAsia"/>
          <w:sz w:val="32"/>
          <w:szCs w:val="32"/>
        </w:rPr>
        <w:t>项目中选择填报。</w:t>
      </w:r>
    </w:p>
    <w:p w:rsidR="00D66F0E" w:rsidRPr="00D66F0E" w:rsidRDefault="00D66F0E" w:rsidP="00D66F0E">
      <w:pPr>
        <w:spacing w:line="54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D66F0E">
        <w:rPr>
          <w:rFonts w:ascii="方正仿宋_GBK" w:eastAsia="方正仿宋_GBK" w:hint="eastAsia"/>
          <w:sz w:val="32"/>
          <w:szCs w:val="32"/>
        </w:rPr>
        <w:t>4. 报</w:t>
      </w:r>
      <w:r w:rsidR="00E05681" w:rsidRPr="00E05681">
        <w:rPr>
          <w:rFonts w:ascii="方正仿宋_GBK" w:eastAsia="方正仿宋_GBK" w:hint="eastAsia"/>
          <w:sz w:val="32"/>
          <w:szCs w:val="32"/>
        </w:rPr>
        <w:t>考的岗位层次及招聘学科</w:t>
      </w:r>
      <w:r w:rsidR="00E05681">
        <w:rPr>
          <w:rFonts w:ascii="方正仿宋_GBK" w:eastAsia="方正仿宋_GBK" w:hint="eastAsia"/>
          <w:sz w:val="32"/>
          <w:szCs w:val="32"/>
        </w:rPr>
        <w:t>以</w:t>
      </w:r>
      <w:r w:rsidR="00E05681">
        <w:rPr>
          <w:rFonts w:ascii="方正仿宋_GBK" w:eastAsia="方正仿宋_GBK"/>
          <w:sz w:val="32"/>
          <w:szCs w:val="32"/>
        </w:rPr>
        <w:t>《</w:t>
      </w:r>
      <w:r w:rsidR="00E05681">
        <w:rPr>
          <w:rFonts w:ascii="方正仿宋_GBK" w:eastAsia="方正仿宋_GBK" w:hint="eastAsia"/>
          <w:sz w:val="32"/>
          <w:szCs w:val="32"/>
        </w:rPr>
        <w:t>一览表</w:t>
      </w:r>
      <w:r w:rsidR="00E05681">
        <w:rPr>
          <w:rFonts w:ascii="方正仿宋_GBK" w:eastAsia="方正仿宋_GBK"/>
          <w:sz w:val="32"/>
          <w:szCs w:val="32"/>
        </w:rPr>
        <w:t>》</w:t>
      </w:r>
      <w:r w:rsidR="00E05681">
        <w:rPr>
          <w:rFonts w:ascii="方正仿宋_GBK" w:eastAsia="方正仿宋_GBK" w:hint="eastAsia"/>
          <w:sz w:val="32"/>
          <w:szCs w:val="32"/>
        </w:rPr>
        <w:t>为准</w:t>
      </w:r>
      <w:r w:rsidR="00E05681">
        <w:rPr>
          <w:rFonts w:ascii="方正仿宋_GBK" w:eastAsia="方正仿宋_GBK"/>
          <w:sz w:val="32"/>
          <w:szCs w:val="32"/>
        </w:rPr>
        <w:t>。</w:t>
      </w:r>
      <w:r w:rsidR="00E05681" w:rsidRPr="00E05681">
        <w:rPr>
          <w:rFonts w:ascii="方正仿宋_GBK" w:eastAsia="方正仿宋_GBK" w:hint="eastAsia"/>
          <w:sz w:val="32"/>
          <w:szCs w:val="32"/>
        </w:rPr>
        <w:t>报</w:t>
      </w:r>
      <w:r w:rsidRPr="00D66F0E">
        <w:rPr>
          <w:rFonts w:ascii="方正仿宋_GBK" w:eastAsia="方正仿宋_GBK" w:hint="eastAsia"/>
          <w:sz w:val="32"/>
          <w:szCs w:val="32"/>
        </w:rPr>
        <w:t>考人员应慎重选择报考的岗位层次及招聘学科，资格初审合格的报考人员所有信息不能修改。</w:t>
      </w:r>
    </w:p>
    <w:p w:rsidR="00D66F0E" w:rsidRPr="006828C3" w:rsidRDefault="00D66F0E" w:rsidP="00D66F0E">
      <w:pPr>
        <w:spacing w:line="540" w:lineRule="exact"/>
        <w:ind w:firstLineChars="200" w:firstLine="640"/>
        <w:rPr>
          <w:rFonts w:ascii="方正黑体_GBK" w:eastAsia="方正黑体_GBK"/>
          <w:sz w:val="32"/>
          <w:szCs w:val="32"/>
        </w:rPr>
      </w:pPr>
      <w:r w:rsidRPr="006828C3">
        <w:rPr>
          <w:rFonts w:ascii="方正黑体_GBK" w:eastAsia="方正黑体_GBK" w:hint="eastAsia"/>
          <w:sz w:val="32"/>
          <w:szCs w:val="32"/>
        </w:rPr>
        <w:t>二、资格材料上传</w:t>
      </w:r>
    </w:p>
    <w:p w:rsidR="00D66F0E" w:rsidRPr="00D66F0E" w:rsidRDefault="00D66F0E" w:rsidP="00D66F0E">
      <w:pPr>
        <w:spacing w:line="54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D66F0E">
        <w:rPr>
          <w:rFonts w:ascii="方正仿宋_GBK" w:eastAsia="方正仿宋_GBK" w:hint="eastAsia"/>
          <w:sz w:val="32"/>
          <w:szCs w:val="32"/>
        </w:rPr>
        <w:t>1. 所有上传图片格式为JPG，并保证图片清晰可辨。登记照分辨率为320*240像素，图片大小在100KB以内；其他证书分辨率1024*768像素，图片大小在200KB以内。</w:t>
      </w:r>
    </w:p>
    <w:p w:rsidR="00D66F0E" w:rsidRPr="00D66F0E" w:rsidRDefault="00D66F0E" w:rsidP="00D66F0E">
      <w:pPr>
        <w:spacing w:line="54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D66F0E">
        <w:rPr>
          <w:rFonts w:ascii="方正仿宋_GBK" w:eastAsia="方正仿宋_GBK" w:hint="eastAsia"/>
          <w:sz w:val="32"/>
          <w:szCs w:val="32"/>
        </w:rPr>
        <w:t>2.</w:t>
      </w:r>
      <w:r w:rsidR="00AC7C48">
        <w:rPr>
          <w:rFonts w:ascii="方正仿宋_GBK" w:eastAsia="方正仿宋_GBK"/>
          <w:sz w:val="32"/>
          <w:szCs w:val="32"/>
        </w:rPr>
        <w:t xml:space="preserve"> </w:t>
      </w:r>
      <w:r w:rsidRPr="00D66F0E">
        <w:rPr>
          <w:rFonts w:ascii="方正仿宋_GBK" w:eastAsia="方正仿宋_GBK" w:hint="eastAsia"/>
          <w:sz w:val="32"/>
          <w:szCs w:val="32"/>
        </w:rPr>
        <w:t>区人力社保局、区教委审核报考人员上传的登记照电子照片是否符合报考要求，照片审核通过即视为报名通过，面试前再对进入面试的人员进行现场资格复审。如因不符合条件和不诚信报考被取消考试资格的，后果由报考人员承担。</w:t>
      </w:r>
    </w:p>
    <w:p w:rsidR="00D66F0E" w:rsidRPr="00AC7C48" w:rsidRDefault="00D66F0E" w:rsidP="00D66F0E">
      <w:pPr>
        <w:spacing w:line="540" w:lineRule="exact"/>
        <w:ind w:firstLineChars="200" w:firstLine="640"/>
        <w:rPr>
          <w:rFonts w:ascii="方正黑体_GBK" w:eastAsia="方正黑体_GBK"/>
          <w:sz w:val="32"/>
          <w:szCs w:val="32"/>
        </w:rPr>
      </w:pPr>
      <w:r w:rsidRPr="00AC7C48">
        <w:rPr>
          <w:rFonts w:ascii="方正黑体_GBK" w:eastAsia="方正黑体_GBK" w:hint="eastAsia"/>
          <w:sz w:val="32"/>
          <w:szCs w:val="32"/>
        </w:rPr>
        <w:lastRenderedPageBreak/>
        <w:t>三、有关口径</w:t>
      </w:r>
    </w:p>
    <w:p w:rsidR="00D66F0E" w:rsidRPr="00752A39" w:rsidRDefault="00D66F0E" w:rsidP="00D66F0E">
      <w:pPr>
        <w:spacing w:line="540" w:lineRule="exact"/>
        <w:ind w:firstLineChars="200" w:firstLine="640"/>
        <w:rPr>
          <w:rFonts w:ascii="方正仿宋_GBK" w:eastAsia="方正仿宋_GBK"/>
          <w:color w:val="0D0D0D" w:themeColor="text1" w:themeTint="F2"/>
          <w:sz w:val="32"/>
          <w:szCs w:val="32"/>
        </w:rPr>
      </w:pPr>
      <w:r w:rsidRPr="00D66F0E">
        <w:rPr>
          <w:rFonts w:ascii="方正仿宋_GBK" w:eastAsia="方正仿宋_GBK" w:hint="eastAsia"/>
          <w:sz w:val="32"/>
          <w:szCs w:val="32"/>
        </w:rPr>
        <w:t>1. 姓名、性别、身份证号、民族以本人身份证为准；籍贯为省（市）+区县，如重庆涪陵；家庭住址为省（市）+区县+乡镇（街道），如重庆涪</w:t>
      </w:r>
      <w:r w:rsidRPr="00752A39">
        <w:rPr>
          <w:rFonts w:ascii="方正仿宋_GBK" w:eastAsia="方正仿宋_GBK" w:hint="eastAsia"/>
          <w:color w:val="0D0D0D" w:themeColor="text1" w:themeTint="F2"/>
          <w:sz w:val="32"/>
          <w:szCs w:val="32"/>
        </w:rPr>
        <w:t>陵马武；学历、学位、所学专业、毕业院校、毕业时间以毕业时就读院校发放的毕业证书（学位证书）为准；教师资格种类及任教学科、普通话等级以相应证书为准。</w:t>
      </w:r>
    </w:p>
    <w:p w:rsidR="00D66F0E" w:rsidRPr="00D66F0E" w:rsidRDefault="00D66F0E" w:rsidP="00D66F0E">
      <w:pPr>
        <w:spacing w:line="54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D66F0E">
        <w:rPr>
          <w:rFonts w:ascii="方正仿宋_GBK" w:eastAsia="方正仿宋_GBK" w:hint="eastAsia"/>
          <w:sz w:val="32"/>
          <w:szCs w:val="32"/>
        </w:rPr>
        <w:t>2.</w:t>
      </w:r>
      <w:r w:rsidR="00944CEB">
        <w:rPr>
          <w:rFonts w:ascii="方正仿宋_GBK" w:eastAsia="方正仿宋_GBK"/>
          <w:sz w:val="32"/>
          <w:szCs w:val="32"/>
        </w:rPr>
        <w:t xml:space="preserve"> </w:t>
      </w:r>
      <w:r w:rsidRPr="00D66F0E">
        <w:rPr>
          <w:rFonts w:ascii="方正仿宋_GBK" w:eastAsia="方正仿宋_GBK" w:hint="eastAsia"/>
          <w:sz w:val="32"/>
          <w:szCs w:val="32"/>
        </w:rPr>
        <w:t>因往年考生多次在报考专业上出现失误，此次报名，凡报考人员认为所学专业</w:t>
      </w:r>
      <w:bookmarkStart w:id="0" w:name="_GoBack"/>
      <w:bookmarkEnd w:id="0"/>
      <w:r w:rsidRPr="00D66F0E">
        <w:rPr>
          <w:rFonts w:ascii="方正仿宋_GBK" w:eastAsia="方正仿宋_GBK" w:hint="eastAsia"/>
          <w:sz w:val="32"/>
          <w:szCs w:val="32"/>
        </w:rPr>
        <w:t>符合报考岗位要求，但毕业证书上所列专业名称与岗位要求的专业名称不一致的（须为相同专业类别中的相近相似专业），由报考人员在网上报名期间提供学校认可的学习课程等证明资料，报省（市）级以上教育行政主管部门出具专业符合的情况说明或证明，经区教委现场审核同意（区教委301室）并报区人力社保局备案后，方可报名。</w:t>
      </w:r>
    </w:p>
    <w:p w:rsidR="00F70CCE" w:rsidRPr="00D66F0E" w:rsidRDefault="00944CEB" w:rsidP="00D66F0E">
      <w:pPr>
        <w:spacing w:line="54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3</w:t>
      </w:r>
      <w:r w:rsidR="00D66F0E" w:rsidRPr="00D66F0E">
        <w:rPr>
          <w:rFonts w:ascii="方正仿宋_GBK" w:eastAsia="方正仿宋_GBK" w:hint="eastAsia"/>
          <w:sz w:val="32"/>
          <w:szCs w:val="32"/>
        </w:rPr>
        <w:t>. 建议用谷歌浏览器、火狐浏览器、360浏览器进行网上报名操作。</w:t>
      </w:r>
    </w:p>
    <w:sectPr w:rsidR="00F70CCE" w:rsidRPr="00D66F0E" w:rsidSect="000D38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E08" w:rsidRDefault="00460E08">
      <w:r>
        <w:separator/>
      </w:r>
    </w:p>
  </w:endnote>
  <w:endnote w:type="continuationSeparator" w:id="0">
    <w:p w:rsidR="00460E08" w:rsidRDefault="00460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CCE" w:rsidRDefault="00F70CC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CCE" w:rsidRDefault="00F70CC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CCE" w:rsidRDefault="00F70CC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E08" w:rsidRDefault="00460E08">
      <w:r>
        <w:separator/>
      </w:r>
    </w:p>
  </w:footnote>
  <w:footnote w:type="continuationSeparator" w:id="0">
    <w:p w:rsidR="00460E08" w:rsidRDefault="00460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CCE" w:rsidRDefault="00F70CC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CCE" w:rsidRDefault="00F70CCE" w:rsidP="009626BB">
    <w:pPr>
      <w:pStyle w:val="a6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CCE" w:rsidRDefault="00F70CC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60D1B"/>
    <w:multiLevelType w:val="hybridMultilevel"/>
    <w:tmpl w:val="1A4C2058"/>
    <w:lvl w:ilvl="0" w:tplc="64522606">
      <w:start w:val="1"/>
      <w:numFmt w:val="japaneseCounting"/>
      <w:lvlText w:val="%1、"/>
      <w:lvlJc w:val="left"/>
      <w:pPr>
        <w:ind w:left="405" w:hanging="40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518F12F9"/>
    <w:multiLevelType w:val="hybridMultilevel"/>
    <w:tmpl w:val="E6A8636A"/>
    <w:lvl w:ilvl="0" w:tplc="AEA45FAC">
      <w:start w:val="1"/>
      <w:numFmt w:val="japaneseCounting"/>
      <w:lvlText w:val="%1、"/>
      <w:lvlJc w:val="left"/>
      <w:pPr>
        <w:ind w:left="795" w:hanging="39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8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4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  <w:rPr>
        <w:rFonts w:cs="Times New Roman"/>
      </w:rPr>
    </w:lvl>
  </w:abstractNum>
  <w:abstractNum w:abstractNumId="2" w15:restartNumberingAfterBreak="0">
    <w:nsid w:val="56484C7A"/>
    <w:multiLevelType w:val="hybridMultilevel"/>
    <w:tmpl w:val="7D5EDF80"/>
    <w:lvl w:ilvl="0" w:tplc="C1406F12">
      <w:start w:val="1"/>
      <w:numFmt w:val="japaneseCounting"/>
      <w:lvlText w:val="%1、"/>
      <w:lvlJc w:val="left"/>
      <w:pPr>
        <w:ind w:left="405" w:hanging="40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877"/>
    <w:rsid w:val="0005422A"/>
    <w:rsid w:val="00054A6A"/>
    <w:rsid w:val="000D38D4"/>
    <w:rsid w:val="00106A34"/>
    <w:rsid w:val="00154CB9"/>
    <w:rsid w:val="00187AAE"/>
    <w:rsid w:val="001F072B"/>
    <w:rsid w:val="00271F95"/>
    <w:rsid w:val="00315BD2"/>
    <w:rsid w:val="003222DE"/>
    <w:rsid w:val="0037296A"/>
    <w:rsid w:val="003B02D5"/>
    <w:rsid w:val="003E43A7"/>
    <w:rsid w:val="00447C33"/>
    <w:rsid w:val="00460E08"/>
    <w:rsid w:val="004F2FE7"/>
    <w:rsid w:val="00583C17"/>
    <w:rsid w:val="00625DE0"/>
    <w:rsid w:val="006828C3"/>
    <w:rsid w:val="00690E41"/>
    <w:rsid w:val="006B6A08"/>
    <w:rsid w:val="00752A39"/>
    <w:rsid w:val="007936F3"/>
    <w:rsid w:val="007A06D3"/>
    <w:rsid w:val="00911BB9"/>
    <w:rsid w:val="00920608"/>
    <w:rsid w:val="00944CEB"/>
    <w:rsid w:val="009626BB"/>
    <w:rsid w:val="00962DE1"/>
    <w:rsid w:val="009E0507"/>
    <w:rsid w:val="00A648C3"/>
    <w:rsid w:val="00AC7C48"/>
    <w:rsid w:val="00C45003"/>
    <w:rsid w:val="00C915B7"/>
    <w:rsid w:val="00CE28E0"/>
    <w:rsid w:val="00D10877"/>
    <w:rsid w:val="00D66F0E"/>
    <w:rsid w:val="00E05681"/>
    <w:rsid w:val="00E91D9F"/>
    <w:rsid w:val="00EC312A"/>
    <w:rsid w:val="00EC798F"/>
    <w:rsid w:val="00F420DE"/>
    <w:rsid w:val="00F54CA7"/>
    <w:rsid w:val="00F70CCE"/>
    <w:rsid w:val="00F73DE2"/>
    <w:rsid w:val="00F76253"/>
    <w:rsid w:val="00FD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4E152D3-DF1A-46BD-9154-4B06992EB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方正小标宋_GBK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DE2"/>
    <w:pPr>
      <w:widowControl w:val="0"/>
      <w:jc w:val="both"/>
    </w:pPr>
    <w:rPr>
      <w:rFonts w:eastAsia="宋体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F73DE2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99"/>
    <w:locked/>
    <w:rsid w:val="00F73DE2"/>
    <w:rPr>
      <w:rFonts w:ascii="Cambria" w:eastAsia="宋体" w:hAnsi="Cambria" w:cs="Times New Roman"/>
      <w:b/>
      <w:bCs/>
      <w:kern w:val="2"/>
      <w:sz w:val="32"/>
      <w:szCs w:val="32"/>
    </w:rPr>
  </w:style>
  <w:style w:type="paragraph" w:styleId="a5">
    <w:name w:val="List Paragraph"/>
    <w:basedOn w:val="a"/>
    <w:uiPriority w:val="99"/>
    <w:qFormat/>
    <w:rsid w:val="00D10877"/>
    <w:pPr>
      <w:ind w:firstLineChars="200" w:firstLine="420"/>
    </w:pPr>
  </w:style>
  <w:style w:type="paragraph" w:styleId="a6">
    <w:name w:val="header"/>
    <w:basedOn w:val="a"/>
    <w:link w:val="a7"/>
    <w:uiPriority w:val="99"/>
    <w:rsid w:val="00FD61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semiHidden/>
    <w:locked/>
    <w:rsid w:val="00E91D9F"/>
    <w:rPr>
      <w:rFonts w:eastAsia="宋体" w:cs="Times New Roman"/>
      <w:sz w:val="18"/>
      <w:szCs w:val="18"/>
    </w:rPr>
  </w:style>
  <w:style w:type="paragraph" w:styleId="a8">
    <w:name w:val="footer"/>
    <w:basedOn w:val="a"/>
    <w:link w:val="a9"/>
    <w:uiPriority w:val="99"/>
    <w:rsid w:val="00FD61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semiHidden/>
    <w:locked/>
    <w:rsid w:val="00E91D9F"/>
    <w:rPr>
      <w:rFonts w:eastAsia="宋体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123</Words>
  <Characters>703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提交报考信息填报说明</dc:title>
  <dc:subject/>
  <dc:creator>王博晓</dc:creator>
  <cp:keywords/>
  <dc:description/>
  <cp:lastModifiedBy>周智勇</cp:lastModifiedBy>
  <cp:revision>10</cp:revision>
  <dcterms:created xsi:type="dcterms:W3CDTF">2017-10-22T04:32:00Z</dcterms:created>
  <dcterms:modified xsi:type="dcterms:W3CDTF">2017-10-24T07:36:00Z</dcterms:modified>
</cp:coreProperties>
</file>