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263" w:lineRule="atLeast"/>
        <w:ind w:left="0" w:right="0" w:firstLine="2404"/>
        <w:jc w:val="left"/>
        <w:rPr>
          <w:rFonts w:hint="eastAsia" w:ascii="Verdana" w:hAnsi="Verdana" w:cs="Verdana"/>
          <w:b w:val="0"/>
          <w:i w:val="0"/>
          <w:caps w:val="0"/>
          <w:color w:val="313131"/>
          <w:spacing w:val="0"/>
          <w:sz w:val="17"/>
          <w:szCs w:val="17"/>
        </w:rPr>
      </w:pPr>
      <w:r>
        <w:rPr>
          <w:rStyle w:val="4"/>
          <w:rFonts w:ascii="Calibri" w:hAnsi="Calibri" w:eastAsia="仿宋_GB2312" w:cs="Calibri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笔试面试安排表</w:t>
      </w:r>
    </w:p>
    <w:tbl>
      <w:tblPr>
        <w:tblW w:w="5872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690"/>
        <w:gridCol w:w="1871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笔试时间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车辆专业技术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年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月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日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上午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9:30-11:30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年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月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日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下午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工务检修工</w:t>
            </w:r>
          </w:p>
        </w:tc>
        <w:tc>
          <w:tcPr>
            <w:tcW w:w="187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轨道探伤工</w:t>
            </w:r>
          </w:p>
        </w:tc>
        <w:tc>
          <w:tcPr>
            <w:tcW w:w="187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供电专业技术</w:t>
            </w:r>
          </w:p>
        </w:tc>
        <w:tc>
          <w:tcPr>
            <w:tcW w:w="187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轨道专业技术</w:t>
            </w:r>
          </w:p>
        </w:tc>
        <w:tc>
          <w:tcPr>
            <w:tcW w:w="187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土建结构专业技术</w:t>
            </w:r>
          </w:p>
        </w:tc>
        <w:tc>
          <w:tcPr>
            <w:tcW w:w="187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电扶梯检修工</w:t>
            </w:r>
          </w:p>
        </w:tc>
        <w:tc>
          <w:tcPr>
            <w:tcW w:w="187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风水电检修工</w:t>
            </w:r>
          </w:p>
        </w:tc>
        <w:tc>
          <w:tcPr>
            <w:tcW w:w="187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机电专业技术</w:t>
            </w:r>
          </w:p>
        </w:tc>
        <w:tc>
          <w:tcPr>
            <w:tcW w:w="187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AFC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检修工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年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月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日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上午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9:30-11:30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年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月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日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下午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8"/>
                <w:szCs w:val="18"/>
                <w:bdr w:val="none" w:color="auto" w:sz="0" w:space="0"/>
              </w:rPr>
              <w:t>13:30-17:00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AFC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专业技术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通信检修工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信号检修工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值班站长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值班员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16"/>
                <w:szCs w:val="16"/>
                <w:bdr w:val="none" w:color="auto" w:sz="0" w:space="0"/>
              </w:rPr>
              <w:t>电客车司机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263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313131"/>
          <w:spacing w:val="0"/>
          <w:sz w:val="17"/>
          <w:szCs w:val="17"/>
        </w:rPr>
      </w:pPr>
      <w:r>
        <w:rPr>
          <w:rStyle w:val="4"/>
          <w:rFonts w:hint="default" w:ascii="Calibri" w:hAnsi="Calibri" w:eastAsia="仿宋_GB2312" w:cs="Calibri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53DFD"/>
    <w:rsid w:val="05B53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2017-08-22T07:41:00Z</dcterms:created>
  <dc:creator>ASUS</dc:creator>
  <cp:lastModifiedBy>ASUS</cp:lastModifiedBy>
  <dcterms:modified xsi:type="dcterms:W3CDTF">2017-08-22T07:41:39Z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