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42"/>
        <w:gridCol w:w="199"/>
        <w:gridCol w:w="793"/>
        <w:gridCol w:w="142"/>
        <w:gridCol w:w="425"/>
        <w:gridCol w:w="426"/>
        <w:gridCol w:w="687"/>
        <w:gridCol w:w="305"/>
        <w:gridCol w:w="1417"/>
        <w:gridCol w:w="851"/>
        <w:gridCol w:w="142"/>
        <w:gridCol w:w="141"/>
        <w:gridCol w:w="940"/>
        <w:gridCol w:w="958"/>
        <w:gridCol w:w="9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54" w:type="dxa"/>
            <w:gridSpan w:val="16"/>
            <w:vAlign w:val="center"/>
          </w:tcPr>
          <w:p>
            <w:pPr>
              <w:widowControl/>
              <w:spacing w:line="160" w:lineRule="atLeast"/>
              <w:ind w:left="2310" w:leftChars="500" w:hanging="1260" w:hangingChars="450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2017年广州市从化区公开招聘中小学教师报名表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           大学报名点）</w:t>
            </w:r>
          </w:p>
          <w:p>
            <w:pPr>
              <w:widowControl/>
              <w:spacing w:line="160" w:lineRule="atLeast"/>
              <w:ind w:left="2110" w:leftChars="900" w:hanging="220" w:hangingChars="1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报考      （高中、小学）         学科（职位）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出生年月（年龄）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年  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   周岁）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22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贴小一寸彩照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11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left="880" w:hanging="880" w:hanging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省    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11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11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11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7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有无参加邪教组织或活动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是否服从工作安排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教师资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格证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类别（相应打√，无则不填）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44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教师资格证号码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普通话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英语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高中（   ）初中（    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中职（   ）小学（    ）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现户籍详细地址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22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   cm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11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9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学习及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何年何月——何年何月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在何单位（从高中学习起）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专业技能竞赛获奖情况</w:t>
            </w:r>
          </w:p>
        </w:tc>
        <w:tc>
          <w:tcPr>
            <w:tcW w:w="81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报名承诺</w:t>
            </w:r>
          </w:p>
        </w:tc>
        <w:tc>
          <w:tcPr>
            <w:tcW w:w="81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1.上述填报资料属实,并与提交的资料一致.如有作假或不符,同意取消考试或聘用资格.</w:t>
            </w:r>
          </w:p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2.如未按招聘公告中“报名要求”规定的时间和提供相应的证书,同意取消聘用资格或解除聘用合同.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 xml:space="preserve">报考者承诺签名: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74B84"/>
    <w:rsid w:val="68D74B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2017-04-25T09:16:00Z</dcterms:created>
  <dc:creator>郭俊</dc:creator>
  <cp:lastModifiedBy>郭俊</cp:lastModifiedBy>
  <dcterms:modified xsi:type="dcterms:W3CDTF">2017-04-25T09:16:35Z</dcterms:modified>
  <dc:title>2017年广州市从化区公开招聘中小学教师报名表_x000B_（           大学报名点）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