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EE" w:rsidRPr="001215EE" w:rsidRDefault="001215EE" w:rsidP="001215EE">
      <w:pPr>
        <w:widowControl/>
        <w:shd w:val="clear" w:color="auto" w:fill="FCFDFF"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1215EE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</w:rPr>
        <w:t>武清区文</w:t>
      </w:r>
      <w:proofErr w:type="gramStart"/>
      <w:r w:rsidRPr="001215EE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</w:rPr>
        <w:t>广局招聘</w:t>
      </w:r>
      <w:proofErr w:type="gramEnd"/>
      <w:r w:rsidRPr="001215EE">
        <w:rPr>
          <w:rFonts w:ascii="微软雅黑" w:eastAsia="微软雅黑" w:hAnsi="微软雅黑" w:cs="宋体" w:hint="eastAsia"/>
          <w:b/>
          <w:bCs/>
          <w:color w:val="000000"/>
          <w:kern w:val="0"/>
          <w:sz w:val="18"/>
        </w:rPr>
        <w:t>编外合同制人员计划</w:t>
      </w:r>
    </w:p>
    <w:p w:rsidR="001215EE" w:rsidRPr="001215EE" w:rsidRDefault="001215EE" w:rsidP="001215EE">
      <w:pPr>
        <w:widowControl/>
        <w:shd w:val="clear" w:color="auto" w:fill="FCFD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1215E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tbl>
      <w:tblPr>
        <w:tblW w:w="91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DFF"/>
        <w:tblCellMar>
          <w:left w:w="0" w:type="dxa"/>
          <w:right w:w="0" w:type="dxa"/>
        </w:tblCellMar>
        <w:tblLook w:val="04A0"/>
      </w:tblPr>
      <w:tblGrid>
        <w:gridCol w:w="1545"/>
        <w:gridCol w:w="900"/>
        <w:gridCol w:w="1440"/>
        <w:gridCol w:w="1755"/>
        <w:gridCol w:w="3465"/>
      </w:tblGrid>
      <w:tr w:rsidR="001215EE" w:rsidRPr="001215EE" w:rsidTr="001215EE">
        <w:trPr>
          <w:trHeight w:val="765"/>
          <w:tblCellSpacing w:w="0" w:type="dxa"/>
          <w:jc w:val="center"/>
        </w:trPr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招聘职位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招 聘 条 件</w:t>
            </w:r>
          </w:p>
        </w:tc>
      </w:tr>
      <w:tr w:rsidR="001215EE" w:rsidRPr="001215EE" w:rsidTr="001215EE">
        <w:trPr>
          <w:trHeight w:val="7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</w:tr>
      <w:tr w:rsidR="001215EE" w:rsidRPr="001215EE" w:rsidTr="001215EE">
        <w:trPr>
          <w:trHeight w:val="1755"/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舞美师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具有大型影剧院、大型演出公司任职经历，具有丰富的实际操作经验，有相关资格证及一年以上相关工作经历者优先</w:t>
            </w:r>
          </w:p>
        </w:tc>
      </w:tr>
      <w:tr w:rsidR="001215EE" w:rsidRPr="001215EE" w:rsidTr="001215EE">
        <w:trPr>
          <w:trHeight w:val="1755"/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灯光师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具有大型影剧院、大型演出公司任职经历，具有丰富的实际操作经验，有相关资格证及一年以上相关工作经历者优先</w:t>
            </w:r>
          </w:p>
        </w:tc>
      </w:tr>
      <w:tr w:rsidR="001215EE" w:rsidRPr="001215EE" w:rsidTr="001215EE">
        <w:trPr>
          <w:trHeight w:val="1755"/>
          <w:tblCellSpacing w:w="0" w:type="dxa"/>
          <w:jc w:val="center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调音师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中专及以上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DFF"/>
            <w:vAlign w:val="center"/>
            <w:hideMark/>
          </w:tcPr>
          <w:p w:rsidR="001215EE" w:rsidRPr="001215EE" w:rsidRDefault="001215EE" w:rsidP="001215E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215E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具有大型影剧院、大型演出公司任职经历，具有丰富的实际操作经验，有相关资格证及一年以上相关工作经历者优先</w:t>
            </w:r>
          </w:p>
        </w:tc>
      </w:tr>
    </w:tbl>
    <w:p w:rsidR="00BF303D" w:rsidRPr="001215EE" w:rsidRDefault="00BF303D"/>
    <w:sectPr w:rsidR="00BF303D" w:rsidRPr="001215EE" w:rsidSect="00BF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5EE"/>
    <w:rsid w:val="001215EE"/>
    <w:rsid w:val="00BF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5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215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2016-08-23T02:40:00Z</dcterms:created>
  <dcterms:modified xsi:type="dcterms:W3CDTF">2016-08-23T02:40:00Z</dcterms:modified>
</cp:coreProperties>
</file>