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4DC" w:rsidRPr="00D524DC" w:rsidRDefault="00D524DC" w:rsidP="00D524DC">
      <w:pPr>
        <w:widowControl/>
        <w:spacing w:line="450" w:lineRule="atLeast"/>
        <w:jc w:val="left"/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5F5F5"/>
        </w:rPr>
      </w:pPr>
      <w:r w:rsidRPr="00D524DC"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5F5F5"/>
        </w:rPr>
        <w:t>现将顺庆区教育局</w:t>
      </w:r>
      <w:r w:rsidRPr="00D524DC"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5F5F5"/>
        </w:rPr>
        <w:t>2016</w:t>
      </w:r>
      <w:r w:rsidRPr="00D524DC"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5F5F5"/>
        </w:rPr>
        <w:t>年考核招聘研究生面试成绩公布如下：</w:t>
      </w:r>
    </w:p>
    <w:p w:rsidR="00D524DC" w:rsidRPr="00D524DC" w:rsidRDefault="00D524DC" w:rsidP="00D524DC">
      <w:pPr>
        <w:widowControl/>
        <w:spacing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5F5F5"/>
        </w:rPr>
      </w:pPr>
      <w:r w:rsidRPr="00D524DC"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5F5F5"/>
        </w:rPr>
        <w:t> </w:t>
      </w:r>
    </w:p>
    <w:tbl>
      <w:tblPr>
        <w:tblW w:w="1048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3400"/>
        <w:gridCol w:w="3860"/>
      </w:tblGrid>
      <w:tr w:rsidR="00D524DC" w:rsidRPr="00D524DC" w:rsidTr="00D524DC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82.8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2016006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83.6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75.8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82.3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82.1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84.7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76.7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违规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2016030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79.8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2016038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81.8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2016045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2016046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2016047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2016049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78.8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82.8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2016052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2016054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2016055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2016056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2016057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83.6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2016058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75.8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2016059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2016061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2016062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83.6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2016063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2016064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79.8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77.8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76.6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2016067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81.2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2016068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2016069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2016071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2016073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2016074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78.4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2016075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81.8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2016076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2016077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79.14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2016078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77.43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2016079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74.71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2016080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78.86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2016081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2016082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85.14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2016083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高中化学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2016084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初中化学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84.43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初中化学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2016086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81.14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2016087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2016088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2016089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2016091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81.43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82.71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2016093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2016094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高中生物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2016095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81.43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2016096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2016097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77.14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2016098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81.86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2016099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2016100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78.14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2016101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79.14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2016102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77.21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2016103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2016104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75.57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2016105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79.29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2016106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高中政治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2016107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81.29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2016108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77.43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2016109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2016110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74.57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2016111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78.57</w:t>
            </w:r>
          </w:p>
        </w:tc>
      </w:tr>
      <w:tr w:rsidR="00D524DC" w:rsidRPr="00D524DC" w:rsidTr="00D524DC">
        <w:trPr>
          <w:trHeight w:val="40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2016112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4DC" w:rsidRPr="00D524DC" w:rsidRDefault="00D524DC" w:rsidP="00D524DC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524DC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</w:t>
            </w:r>
          </w:p>
        </w:tc>
      </w:tr>
    </w:tbl>
    <w:p w:rsidR="00D524DC" w:rsidRPr="00D524DC" w:rsidRDefault="00D524DC" w:rsidP="00D524DC">
      <w:pPr>
        <w:widowControl/>
        <w:shd w:val="clear" w:color="auto" w:fill="F5F5F5"/>
        <w:spacing w:line="450" w:lineRule="atLeast"/>
        <w:ind w:firstLine="480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524DC">
        <w:rPr>
          <w:rFonts w:ascii="Simsun" w:eastAsia="宋体" w:hAnsi="Simsun" w:cs="宋体"/>
          <w:color w:val="000000"/>
          <w:kern w:val="0"/>
          <w:sz w:val="27"/>
          <w:szCs w:val="27"/>
        </w:rPr>
        <w:t>南充市顺庆区教育局</w:t>
      </w:r>
    </w:p>
    <w:p w:rsidR="00D524DC" w:rsidRPr="00D524DC" w:rsidRDefault="00D524DC" w:rsidP="00D524DC">
      <w:pPr>
        <w:widowControl/>
        <w:spacing w:line="450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5F5F5"/>
        </w:rPr>
      </w:pPr>
      <w:r w:rsidRPr="00D524DC"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5F5F5"/>
        </w:rPr>
        <w:t>                                                                                           2016</w:t>
      </w:r>
      <w:r w:rsidRPr="00D524DC"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5F5F5"/>
        </w:rPr>
        <w:t>年</w:t>
      </w:r>
      <w:r w:rsidRPr="00D524DC"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5F5F5"/>
        </w:rPr>
        <w:t>7</w:t>
      </w:r>
      <w:r w:rsidRPr="00D524DC"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5F5F5"/>
        </w:rPr>
        <w:t>月</w:t>
      </w:r>
      <w:r w:rsidRPr="00D524DC"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5F5F5"/>
        </w:rPr>
        <w:t>7</w:t>
      </w:r>
      <w:r w:rsidRPr="00D524DC">
        <w:rPr>
          <w:rFonts w:ascii="Simsun" w:eastAsia="宋体" w:hAnsi="Simsun" w:cs="宋体"/>
          <w:color w:val="000000"/>
          <w:kern w:val="0"/>
          <w:sz w:val="27"/>
          <w:szCs w:val="27"/>
          <w:shd w:val="clear" w:color="auto" w:fill="F5F5F5"/>
        </w:rPr>
        <w:t>日</w:t>
      </w:r>
    </w:p>
    <w:p w:rsidR="00115B5D" w:rsidRDefault="00115B5D">
      <w:bookmarkStart w:id="0" w:name="_GoBack"/>
      <w:bookmarkEnd w:id="0"/>
    </w:p>
    <w:sectPr w:rsidR="00115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65"/>
    <w:rsid w:val="00021F65"/>
    <w:rsid w:val="00115B5D"/>
    <w:rsid w:val="00D5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CE36A-5E66-4975-8E94-2E517167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52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Company>CHINA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2016-07-07T15:17:00Z</dcterms:created>
  <dcterms:modified xsi:type="dcterms:W3CDTF">2016-07-07T15:17:00Z</dcterms:modified>
</cp:coreProperties>
</file>