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cs="宋体"/>
          <w:color w:val="000000"/>
          <w:sz w:val="28"/>
          <w:szCs w:val="28"/>
          <w:lang w:bidi="ar-SA"/>
        </w:rPr>
      </w:pPr>
      <w:r>
        <w:rPr>
          <w:rFonts w:hint="eastAsia" w:ascii="宋体" w:cs="宋体"/>
          <w:color w:val="000000"/>
          <w:sz w:val="24"/>
          <w:lang w:bidi="ar-SA"/>
        </w:rPr>
        <w:t xml:space="preserve"> </w:t>
      </w:r>
      <w:r>
        <w:rPr>
          <w:rFonts w:hint="eastAsia" w:ascii="宋体" w:cs="宋体"/>
          <w:color w:val="000000"/>
          <w:sz w:val="28"/>
          <w:szCs w:val="28"/>
          <w:lang w:bidi="ar-SA"/>
        </w:rPr>
        <w:t>附件5</w:t>
      </w:r>
    </w:p>
    <w:p>
      <w:pPr>
        <w:jc w:val="center"/>
        <w:rPr>
          <w:rStyle w:val="5"/>
          <w:rFonts w:hint="eastAsia" w:ascii="宋体" w:cs="宋体"/>
          <w:bCs w:val="0"/>
          <w:color w:val="000000"/>
          <w:sz w:val="36"/>
          <w:szCs w:val="36"/>
          <w:lang w:bidi="ar-SA"/>
        </w:rPr>
      </w:pPr>
      <w:r>
        <w:rPr>
          <w:rStyle w:val="5"/>
          <w:rFonts w:hint="eastAsia" w:ascii="宋体" w:cs="宋体"/>
          <w:bCs w:val="0"/>
          <w:color w:val="000000"/>
          <w:sz w:val="36"/>
          <w:szCs w:val="36"/>
          <w:lang w:bidi="ar-SA"/>
        </w:rPr>
        <w:t>张家界市事业单位公开招聘人员考察表</w:t>
      </w:r>
    </w:p>
    <w:tbl>
      <w:tblPr>
        <w:tblStyle w:val="7"/>
        <w:tblpPr w:leftFromText="180" w:rightFromText="180" w:vertAnchor="text" w:horzAnchor="page" w:tblpX="1914" w:tblpY="79"/>
        <w:tblOverlap w:val="never"/>
        <w:tblW w:w="86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2"/>
        <w:gridCol w:w="1040"/>
        <w:gridCol w:w="505"/>
        <w:gridCol w:w="798"/>
        <w:gridCol w:w="1097"/>
        <w:gridCol w:w="1376"/>
        <w:gridCol w:w="2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招聘单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位名称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考察对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象姓名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民  族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籍   贯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出生地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6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政  治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面  貌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入党(团)时   间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体检结果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作时间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执业资格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专业技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术职称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3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身份证号码</w:t>
            </w:r>
          </w:p>
        </w:tc>
        <w:tc>
          <w:tcPr>
            <w:tcW w:w="3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  <w:t>联系电话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学  历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kern w:val="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学  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教  育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  <w:p>
            <w:pPr>
              <w:spacing w:line="320" w:lineRule="exac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毕业院校系及专业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15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在职教育</w:t>
            </w:r>
          </w:p>
        </w:tc>
        <w:tc>
          <w:tcPr>
            <w:tcW w:w="18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毕业院校系及专业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</w:trPr>
        <w:tc>
          <w:tcPr>
            <w:tcW w:w="15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考 察 组</w:t>
            </w:r>
          </w:p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人员名单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姓  名</w:t>
            </w: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单 位 名 称</w:t>
            </w: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50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3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  <w:tc>
          <w:tcPr>
            <w:tcW w:w="22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92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考察情况</w:t>
            </w:r>
          </w:p>
        </w:tc>
        <w:tc>
          <w:tcPr>
            <w:tcW w:w="709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  <w:p>
            <w:pPr>
              <w:spacing w:line="48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  <w:p>
            <w:pPr>
              <w:spacing w:line="48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  <w:p>
            <w:pPr>
              <w:spacing w:line="48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  <w:p>
            <w:pPr>
              <w:spacing w:line="48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  <w:p>
            <w:pPr>
              <w:spacing w:line="48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  <w:p>
            <w:pPr>
              <w:spacing w:line="48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8" w:hRule="atLeast"/>
        </w:trPr>
        <w:tc>
          <w:tcPr>
            <w:tcW w:w="1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考察结论</w:t>
            </w:r>
          </w:p>
        </w:tc>
        <w:tc>
          <w:tcPr>
            <w:tcW w:w="7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 xml:space="preserve">       </w:t>
            </w:r>
          </w:p>
          <w:p>
            <w:pPr>
              <w:spacing w:line="440" w:lineRule="exact"/>
              <w:ind w:firstLine="840" w:firstLineChars="350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考察结果为：</w:t>
            </w:r>
            <w:r>
              <w:rPr>
                <w:rFonts w:hint="eastAsia" w:ascii="宋体" w:cs="宋体"/>
                <w:color w:val="000000"/>
                <w:sz w:val="24"/>
                <w:u w:val="single"/>
                <w:lang w:bidi="ar-SA"/>
              </w:rPr>
              <w:t xml:space="preserve">          </w:t>
            </w: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(合格/不合格)。</w:t>
            </w:r>
          </w:p>
          <w:p>
            <w:pPr>
              <w:spacing w:line="440" w:lineRule="exact"/>
              <w:ind w:firstLine="3600" w:firstLineChars="1500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>考察负责人签名：</w:t>
            </w:r>
          </w:p>
          <w:p>
            <w:pPr>
              <w:spacing w:line="440" w:lineRule="exact"/>
              <w:jc w:val="left"/>
              <w:rPr>
                <w:rFonts w:hint="eastAsia" w:ascii="宋体" w:cs="宋体"/>
                <w:color w:val="000000"/>
                <w:sz w:val="24"/>
                <w:lang w:bidi="ar-SA"/>
              </w:rPr>
            </w:pPr>
            <w:r>
              <w:rPr>
                <w:rFonts w:hint="eastAsia" w:ascii="宋体" w:cs="宋体"/>
                <w:color w:val="000000"/>
                <w:sz w:val="24"/>
                <w:lang w:bidi="ar-SA"/>
              </w:rPr>
              <w:t xml:space="preserve">                                          年   月   日</w:t>
            </w:r>
          </w:p>
        </w:tc>
      </w:tr>
    </w:tbl>
    <w:p>
      <w:pPr>
        <w:spacing w:line="600" w:lineRule="exact"/>
        <w:ind w:firstLine="480" w:firstLineChars="200"/>
        <w:jc w:val="left"/>
        <w:textAlignment w:val="baseline"/>
      </w:pPr>
      <w:r>
        <w:rPr>
          <w:rFonts w:hint="eastAsia" w:ascii="黑体" w:eastAsia="黑体"/>
          <w:color w:val="000000"/>
          <w:sz w:val="24"/>
        </w:rPr>
        <w:t>说明：</w:t>
      </w:r>
      <w:r>
        <w:rPr>
          <w:rFonts w:hint="eastAsia" w:ascii="宋体"/>
          <w:color w:val="000000"/>
          <w:sz w:val="24"/>
        </w:rPr>
        <w:t>本表一式二份，其中一份须进入个人档案。</w:t>
      </w:r>
      <w:bookmarkStart w:id="0" w:name="_GoBack"/>
      <w:bookmarkEnd w:id="0"/>
    </w:p>
    <w:sectPr>
      <w:headerReference r:id="rId3" w:type="default"/>
      <w:footerReference r:id="rId4" w:type="default"/>
      <w:pgSz w:w="11907" w:h="16840"/>
      <w:pgMar w:top="1985" w:right="1361" w:bottom="1871" w:left="1474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Style w:val="6"/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Style w:val="6"/>
        <w:rFonts w:hint="eastAsia" w:ascii="仿宋_GB2312" w:eastAsia="仿宋_GB2312"/>
        <w:sz w:val="24"/>
        <w:szCs w:val="24"/>
      </w:rPr>
      <w:instrText xml:space="preserve">PAGE  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Style w:val="6"/>
        <w:rFonts w:hint="eastAsia" w:ascii="仿宋_GB2312" w:eastAsia="仿宋_GB2312"/>
        <w:sz w:val="24"/>
        <w:szCs w:val="24"/>
      </w:rPr>
      <w:t>- 29 -</w:t>
    </w:r>
    <w:r>
      <w:rPr>
        <w:rFonts w:hint="eastAsia" w:ascii="仿宋_GB2312" w:eastAsia="仿宋_GB2312"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D856A8"/>
    <w:rsid w:val="17D856A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qFormat/>
    <w:uiPriority w:val="0"/>
    <w:rPr>
      <w:b/>
      <w:bCs/>
    </w:rPr>
  </w:style>
  <w:style w:type="character" w:styleId="6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2016-07-01T07:15:00Z</dcterms:created>
  <dc:creator>2</dc:creator>
  <cp:lastModifiedBy>2</cp:lastModifiedBy>
  <dcterms:modified xsi:type="dcterms:W3CDTF">2016-07-01T07:18:40Z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