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F1" w:rsidRPr="00FC0E8C" w:rsidRDefault="00FC0E8C" w:rsidP="00FC0E8C">
      <w:pPr>
        <w:ind w:firstLineChars="1150" w:firstLine="2424"/>
        <w:rPr>
          <w:rFonts w:hint="eastAsia"/>
          <w:b/>
        </w:rPr>
      </w:pPr>
      <w:r w:rsidRPr="00FC0E8C">
        <w:rPr>
          <w:b/>
        </w:rPr>
        <w:t>重庆城市职业学院</w:t>
      </w:r>
      <w:r w:rsidRPr="00FC0E8C">
        <w:rPr>
          <w:b/>
        </w:rPr>
        <w:t>2015</w:t>
      </w:r>
      <w:r w:rsidRPr="00FC0E8C">
        <w:rPr>
          <w:b/>
        </w:rPr>
        <w:t>年下半年公开招聘事业单位专业技术人员拟聘人员公示表</w:t>
      </w:r>
      <w:r w:rsidRPr="00FC0E8C">
        <w:rPr>
          <w:rFonts w:hint="eastAsia"/>
          <w:b/>
        </w:rPr>
        <w:t xml:space="preserve">  </w:t>
      </w:r>
    </w:p>
    <w:p w:rsidR="00FC0E8C" w:rsidRDefault="00FC0E8C" w:rsidP="00FC0E8C">
      <w:pPr>
        <w:ind w:firstLineChars="1150" w:firstLine="2415"/>
        <w:rPr>
          <w:rFonts w:hint="eastAsia"/>
        </w:rPr>
      </w:pP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1065"/>
        <w:gridCol w:w="570"/>
        <w:gridCol w:w="1425"/>
        <w:gridCol w:w="466"/>
        <w:gridCol w:w="915"/>
        <w:gridCol w:w="2175"/>
        <w:gridCol w:w="1995"/>
        <w:gridCol w:w="1995"/>
        <w:gridCol w:w="1275"/>
        <w:gridCol w:w="915"/>
      </w:tblGrid>
      <w:tr w:rsidR="00FC0E8C" w:rsidRPr="00FC0E8C" w:rsidTr="00FC0E8C">
        <w:trPr>
          <w:cantSplit/>
          <w:trHeight w:val="765"/>
          <w:tblCellSpacing w:w="0" w:type="dxa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考试考核总成绩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C0E8C" w:rsidRPr="00FC0E8C" w:rsidTr="00FC0E8C">
        <w:trPr>
          <w:cantSplit/>
          <w:trHeight w:val="90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彭靖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1983.12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建筑工程系专任教师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0E8C" w:rsidRPr="00FC0E8C" w:rsidTr="00FC0E8C">
        <w:trPr>
          <w:cantSplit/>
          <w:trHeight w:val="615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龙虹竹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1991.11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旅游管理系专任教师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81.44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0E8C" w:rsidRPr="00FC0E8C" w:rsidTr="00FC0E8C">
        <w:trPr>
          <w:cantSplit/>
          <w:trHeight w:val="915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吕文彬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1981.09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马克思主义理论与思想政治教育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基础部专任教师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0E8C" w:rsidRPr="00FC0E8C" w:rsidTr="00FC0E8C">
        <w:trPr>
          <w:cantSplit/>
          <w:trHeight w:val="915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1976.10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基础部专任教师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0E8C" w:rsidRPr="00FC0E8C" w:rsidTr="00FC0E8C">
        <w:trPr>
          <w:cantSplit/>
          <w:trHeight w:val="915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王玲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1984.05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研</w:t>
            </w:r>
            <w:r w:rsidRPr="00FC0E8C">
              <w:rPr>
                <w:rFonts w:ascii="宋体" w:eastAsia="宋体" w:hAnsi="宋体" w:cs="宋体"/>
                <w:kern w:val="0"/>
                <w:sz w:val="24"/>
                <w:szCs w:val="24"/>
              </w:rPr>
              <w:t>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基础部专任教师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0E8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0E8C" w:rsidRPr="00FC0E8C" w:rsidRDefault="00FC0E8C" w:rsidP="00FC0E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C0E8C" w:rsidRDefault="00FC0E8C"/>
    <w:sectPr w:rsidR="00FC0E8C" w:rsidSect="00FC0E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E8C"/>
    <w:rsid w:val="001663F1"/>
    <w:rsid w:val="00FC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0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2016-03-10T03:23:00Z</dcterms:created>
  <dcterms:modified xsi:type="dcterms:W3CDTF">2016-03-10T03:25:00Z</dcterms:modified>
</cp:coreProperties>
</file>