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574"/>
        <w:gridCol w:w="2109"/>
        <w:gridCol w:w="1776"/>
        <w:gridCol w:w="1976"/>
        <w:gridCol w:w="546"/>
        <w:gridCol w:w="546"/>
      </w:tblGrid>
      <w:tr w:rsidR="002D1059" w:rsidRPr="002D1059">
        <w:trPr>
          <w:trHeight w:val="1080"/>
          <w:jc w:val="center"/>
        </w:trPr>
        <w:tc>
          <w:tcPr>
            <w:tcW w:w="1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color w:val="333333"/>
                <w:kern w:val="0"/>
                <w:sz w:val="33"/>
                <w:szCs w:val="33"/>
              </w:rPr>
              <w:t>2015</w:t>
            </w:r>
            <w:r w:rsidRPr="002D1059">
              <w:rPr>
                <w:rFonts w:ascii="Arial" w:eastAsia="宋体" w:hAnsi="Arial" w:cs="Arial"/>
                <w:color w:val="333333"/>
                <w:kern w:val="0"/>
                <w:sz w:val="33"/>
                <w:szCs w:val="33"/>
              </w:rPr>
              <w:t>年</w:t>
            </w:r>
            <w:r w:rsidRPr="002D1059">
              <w:rPr>
                <w:rFonts w:ascii="Arial" w:eastAsia="宋体" w:hAnsi="Arial" w:cs="Arial"/>
                <w:color w:val="333333"/>
                <w:kern w:val="0"/>
                <w:sz w:val="33"/>
                <w:szCs w:val="33"/>
              </w:rPr>
              <w:t>5</w:t>
            </w:r>
            <w:r w:rsidRPr="002D1059">
              <w:rPr>
                <w:rFonts w:ascii="Arial" w:eastAsia="宋体" w:hAnsi="Arial" w:cs="Arial"/>
                <w:color w:val="333333"/>
                <w:kern w:val="0"/>
                <w:sz w:val="33"/>
                <w:szCs w:val="33"/>
              </w:rPr>
              <w:t>月江门市事业单位校园招聘</w:t>
            </w:r>
            <w:r w:rsidRPr="002D1059">
              <w:rPr>
                <w:rFonts w:ascii="Arial" w:eastAsia="宋体" w:hAnsi="Arial" w:cs="Arial"/>
                <w:color w:val="333333"/>
                <w:kern w:val="0"/>
                <w:sz w:val="33"/>
                <w:szCs w:val="33"/>
              </w:rPr>
              <w:br/>
            </w:r>
            <w:r w:rsidRPr="002D1059">
              <w:rPr>
                <w:rFonts w:ascii="Arial" w:eastAsia="宋体" w:hAnsi="Arial" w:cs="Arial"/>
                <w:color w:val="333333"/>
                <w:kern w:val="0"/>
                <w:sz w:val="33"/>
                <w:szCs w:val="33"/>
              </w:rPr>
              <w:t>第五批公示人员名单</w:t>
            </w:r>
          </w:p>
        </w:tc>
      </w:tr>
      <w:tr w:rsidR="002D1059" w:rsidRPr="002D1059">
        <w:trPr>
          <w:trHeight w:val="66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体检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考察</w:t>
            </w:r>
          </w:p>
        </w:tc>
      </w:tr>
      <w:tr w:rsidR="002D1059" w:rsidRPr="002D1059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张倩红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江门市第一中学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151058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88.33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9" w:rsidRPr="002D1059" w:rsidRDefault="002D1059" w:rsidP="002D105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D105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合格</w:t>
            </w:r>
          </w:p>
        </w:tc>
      </w:tr>
    </w:tbl>
    <w:p w:rsidR="00FE22DA" w:rsidRDefault="00FE22DA">
      <w:bookmarkStart w:id="0" w:name="_GoBack"/>
      <w:bookmarkEnd w:id="0"/>
    </w:p>
    <w:sectPr w:rsidR="00FE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4E"/>
    <w:rsid w:val="002D1059"/>
    <w:rsid w:val="00847E4E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C1BA1-2339-403F-AFA9-93F0A01E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CHINA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2016-02-01T14:00:00Z</dcterms:created>
  <dcterms:modified xsi:type="dcterms:W3CDTF">2016-02-01T14:01:00Z</dcterms:modified>
</cp:coreProperties>
</file>